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7B" w:rsidRPr="00493EDF" w:rsidRDefault="003D0373" w:rsidP="00493E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EDF">
        <w:rPr>
          <w:rFonts w:ascii="Times New Roman" w:hAnsi="Times New Roman" w:cs="Times New Roman"/>
          <w:sz w:val="28"/>
          <w:szCs w:val="28"/>
        </w:rPr>
        <w:t>Доступная среда</w:t>
      </w:r>
    </w:p>
    <w:p w:rsidR="003D0373" w:rsidRPr="00493EDF" w:rsidRDefault="003D0373" w:rsidP="00493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0373" w:rsidRPr="00493EDF" w:rsidRDefault="003D0373" w:rsidP="00EA786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3EDF">
        <w:rPr>
          <w:rFonts w:ascii="Times New Roman" w:hAnsi="Times New Roman" w:cs="Times New Roman"/>
          <w:sz w:val="28"/>
          <w:szCs w:val="28"/>
        </w:rPr>
        <w:t>Специальные условия для обучения инвалидов и лиц с ограниченными возможностями здоровья</w:t>
      </w:r>
      <w:r w:rsidR="00EA786C">
        <w:rPr>
          <w:rFonts w:ascii="Times New Roman" w:hAnsi="Times New Roman" w:cs="Times New Roman"/>
          <w:sz w:val="28"/>
          <w:szCs w:val="28"/>
        </w:rPr>
        <w:t>.</w:t>
      </w:r>
    </w:p>
    <w:p w:rsidR="003D0373" w:rsidRPr="00493EDF" w:rsidRDefault="003D0373" w:rsidP="00EA7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ED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493EDF">
        <w:rPr>
          <w:rFonts w:ascii="Times New Roman" w:hAnsi="Times New Roman" w:cs="Times New Roman"/>
          <w:sz w:val="28"/>
          <w:szCs w:val="28"/>
        </w:rPr>
        <w:t>школы</w:t>
      </w:r>
      <w:r w:rsidRPr="00493EDF">
        <w:rPr>
          <w:rFonts w:ascii="Times New Roman" w:hAnsi="Times New Roman" w:cs="Times New Roman"/>
          <w:sz w:val="28"/>
          <w:szCs w:val="28"/>
        </w:rPr>
        <w:t xml:space="preserve"> адаптирован с учетом особых потребностей инвалидов по зрению и приведен в соответствие с международным стандартом доступности веб-контента и веб-сервисов.</w:t>
      </w:r>
    </w:p>
    <w:p w:rsidR="003D0373" w:rsidRPr="00493EDF" w:rsidRDefault="003D0373" w:rsidP="00EA7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EDF">
        <w:rPr>
          <w:rFonts w:ascii="Times New Roman" w:hAnsi="Times New Roman" w:cs="Times New Roman"/>
          <w:sz w:val="28"/>
          <w:szCs w:val="28"/>
        </w:rPr>
        <w:t>Здание школы оснащено системой противопожарной звуковой сигнализации и оповещен</w:t>
      </w:r>
      <w:r w:rsidR="00493EDF">
        <w:rPr>
          <w:rFonts w:ascii="Times New Roman" w:hAnsi="Times New Roman" w:cs="Times New Roman"/>
          <w:sz w:val="28"/>
          <w:szCs w:val="28"/>
        </w:rPr>
        <w:t>ия.</w:t>
      </w:r>
    </w:p>
    <w:p w:rsidR="00493EDF" w:rsidRPr="00493EDF" w:rsidRDefault="00493EDF" w:rsidP="00493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0373" w:rsidRPr="00493EDF" w:rsidRDefault="003D0373" w:rsidP="00EA78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0" w:name="org_info_available_env_equipped_classroo"/>
      <w:bookmarkEnd w:id="0"/>
      <w:r w:rsidRPr="00493EDF">
        <w:rPr>
          <w:rFonts w:ascii="Times New Roman" w:hAnsi="Times New Roman" w:cs="Times New Roman"/>
          <w:sz w:val="28"/>
          <w:szCs w:val="28"/>
        </w:rPr>
        <w:t>Специально оборудованные учебные кабинеты</w:t>
      </w:r>
      <w:r w:rsidR="00EA786C">
        <w:rPr>
          <w:rFonts w:ascii="Times New Roman" w:hAnsi="Times New Roman" w:cs="Times New Roman"/>
          <w:sz w:val="28"/>
          <w:szCs w:val="28"/>
        </w:rPr>
        <w:t>.</w:t>
      </w:r>
    </w:p>
    <w:p w:rsidR="003D0373" w:rsidRPr="00C057BF" w:rsidRDefault="003D0373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EDF">
        <w:rPr>
          <w:rFonts w:ascii="Times New Roman" w:hAnsi="Times New Roman" w:cs="Times New Roman"/>
          <w:sz w:val="28"/>
          <w:szCs w:val="28"/>
        </w:rPr>
        <w:t xml:space="preserve">В </w:t>
      </w:r>
      <w:r w:rsidR="00493EDF">
        <w:rPr>
          <w:rFonts w:ascii="Times New Roman" w:hAnsi="Times New Roman" w:cs="Times New Roman"/>
          <w:sz w:val="28"/>
          <w:szCs w:val="28"/>
        </w:rPr>
        <w:t>школе</w:t>
      </w:r>
      <w:r w:rsidRPr="00493EDF">
        <w:rPr>
          <w:rFonts w:ascii="Times New Roman" w:hAnsi="Times New Roman" w:cs="Times New Roman"/>
          <w:sz w:val="28"/>
          <w:szCs w:val="28"/>
        </w:rPr>
        <w:t xml:space="preserve"> нет в наличии специальных оборудованных учебных кабинетов, приспособленных для использования инвалидами и лицами с ограниченными возможностями здоровья. Имеющиеся учебные кабинеты подходят для занятий с детьми, </w:t>
      </w:r>
      <w:proofErr w:type="gramStart"/>
      <w:r w:rsidRPr="00493EDF">
        <w:rPr>
          <w:rFonts w:ascii="Times New Roman" w:hAnsi="Times New Roman" w:cs="Times New Roman"/>
          <w:sz w:val="28"/>
          <w:szCs w:val="28"/>
        </w:rPr>
        <w:t>ограничения</w:t>
      </w:r>
      <w:proofErr w:type="gramEnd"/>
      <w:r w:rsidRPr="00493EDF">
        <w:rPr>
          <w:rFonts w:ascii="Times New Roman" w:hAnsi="Times New Roman" w:cs="Times New Roman"/>
          <w:sz w:val="28"/>
          <w:szCs w:val="28"/>
        </w:rPr>
        <w:t xml:space="preserve"> здоровья которых позволяют заниматься в стандартно оборудованном учебном кабинете.</w:t>
      </w:r>
    </w:p>
    <w:p w:rsidR="00EA786C" w:rsidRPr="00493EDF" w:rsidRDefault="00EA786C" w:rsidP="00493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0373" w:rsidRPr="00493EDF" w:rsidRDefault="003D0373" w:rsidP="00EA78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org_info_available_env_practical_lessons"/>
      <w:bookmarkEnd w:id="1"/>
      <w:r w:rsidRPr="00493EDF">
        <w:rPr>
          <w:rFonts w:ascii="Times New Roman" w:hAnsi="Times New Roman" w:cs="Times New Roman"/>
          <w:sz w:val="28"/>
          <w:szCs w:val="28"/>
        </w:rPr>
        <w:t>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  <w:r w:rsidR="00493EDF">
        <w:rPr>
          <w:rFonts w:ascii="Times New Roman" w:hAnsi="Times New Roman" w:cs="Times New Roman"/>
          <w:sz w:val="28"/>
          <w:szCs w:val="28"/>
        </w:rPr>
        <w:t>.</w:t>
      </w:r>
    </w:p>
    <w:p w:rsidR="00C057BF" w:rsidRPr="00C057BF" w:rsidRDefault="003D0373" w:rsidP="00C0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EDF">
        <w:rPr>
          <w:rFonts w:ascii="Times New Roman" w:hAnsi="Times New Roman" w:cs="Times New Roman"/>
          <w:sz w:val="28"/>
          <w:szCs w:val="28"/>
        </w:rPr>
        <w:t>Для пров</w:t>
      </w:r>
      <w:r w:rsidR="00493EDF">
        <w:rPr>
          <w:rFonts w:ascii="Times New Roman" w:hAnsi="Times New Roman" w:cs="Times New Roman"/>
          <w:sz w:val="28"/>
          <w:szCs w:val="28"/>
        </w:rPr>
        <w:t>едения практических занятий в школе</w:t>
      </w:r>
      <w:r w:rsidRPr="00493EDF">
        <w:rPr>
          <w:rFonts w:ascii="Times New Roman" w:hAnsi="Times New Roman" w:cs="Times New Roman"/>
          <w:sz w:val="28"/>
          <w:szCs w:val="28"/>
        </w:rPr>
        <w:t xml:space="preserve"> оборудованы кабинеты биологии, физики, химии, информат</w:t>
      </w:r>
      <w:r w:rsidR="00EA786C">
        <w:rPr>
          <w:rFonts w:ascii="Times New Roman" w:hAnsi="Times New Roman" w:cs="Times New Roman"/>
          <w:sz w:val="28"/>
          <w:szCs w:val="28"/>
        </w:rPr>
        <w:t>ики, спортивный зал</w:t>
      </w:r>
      <w:bookmarkStart w:id="2" w:name="org_info_available_env_library"/>
      <w:bookmarkEnd w:id="2"/>
      <w:r w:rsidR="002C385D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057BF" w:rsidRPr="00493EDF">
        <w:rPr>
          <w:rFonts w:ascii="Times New Roman" w:hAnsi="Times New Roman" w:cs="Times New Roman"/>
          <w:sz w:val="28"/>
          <w:szCs w:val="28"/>
        </w:rPr>
        <w:t xml:space="preserve">подходят для занятий с детьми, </w:t>
      </w:r>
      <w:proofErr w:type="gramStart"/>
      <w:r w:rsidR="00C057BF" w:rsidRPr="00493EDF">
        <w:rPr>
          <w:rFonts w:ascii="Times New Roman" w:hAnsi="Times New Roman" w:cs="Times New Roman"/>
          <w:sz w:val="28"/>
          <w:szCs w:val="28"/>
        </w:rPr>
        <w:t>ограничения</w:t>
      </w:r>
      <w:proofErr w:type="gramEnd"/>
      <w:r w:rsidR="00C057BF" w:rsidRPr="00493EDF">
        <w:rPr>
          <w:rFonts w:ascii="Times New Roman" w:hAnsi="Times New Roman" w:cs="Times New Roman"/>
          <w:sz w:val="28"/>
          <w:szCs w:val="28"/>
        </w:rPr>
        <w:t xml:space="preserve"> здоровья которых позволяют занима</w:t>
      </w:r>
      <w:r w:rsidR="00C057BF">
        <w:rPr>
          <w:rFonts w:ascii="Times New Roman" w:hAnsi="Times New Roman" w:cs="Times New Roman"/>
          <w:sz w:val="28"/>
          <w:szCs w:val="28"/>
        </w:rPr>
        <w:t>ться в данных учебных кабинетах</w:t>
      </w:r>
      <w:r w:rsidR="00C057BF" w:rsidRPr="00493EDF">
        <w:rPr>
          <w:rFonts w:ascii="Times New Roman" w:hAnsi="Times New Roman" w:cs="Times New Roman"/>
          <w:sz w:val="28"/>
          <w:szCs w:val="28"/>
        </w:rPr>
        <w:t>.</w:t>
      </w:r>
    </w:p>
    <w:p w:rsidR="00EA786C" w:rsidRDefault="00EA786C" w:rsidP="00493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86C" w:rsidRPr="00EA786C" w:rsidRDefault="00EA786C" w:rsidP="00EA78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86C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Библиотеки, приспособленные для использования инвалидами и лицами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0373" w:rsidRPr="00493EDF" w:rsidRDefault="00493EDF" w:rsidP="00493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</w:t>
      </w:r>
      <w:r w:rsidR="003D0373" w:rsidRPr="00493EDF">
        <w:rPr>
          <w:rFonts w:ascii="Times New Roman" w:hAnsi="Times New Roman" w:cs="Times New Roman"/>
          <w:sz w:val="28"/>
          <w:szCs w:val="28"/>
        </w:rPr>
        <w:t xml:space="preserve"> </w:t>
      </w:r>
      <w:r w:rsidR="002C385D">
        <w:rPr>
          <w:rFonts w:ascii="Times New Roman" w:hAnsi="Times New Roman" w:cs="Times New Roman"/>
          <w:sz w:val="28"/>
          <w:szCs w:val="28"/>
        </w:rPr>
        <w:t>на первом этаже находится</w:t>
      </w:r>
      <w:r w:rsidR="003D0373" w:rsidRPr="00493EDF">
        <w:rPr>
          <w:rFonts w:ascii="Times New Roman" w:hAnsi="Times New Roman" w:cs="Times New Roman"/>
          <w:sz w:val="28"/>
          <w:szCs w:val="28"/>
        </w:rPr>
        <w:t xml:space="preserve"> библиотека с читальным залом, с возможностью выхода в интернет и контролем копирования и р</w:t>
      </w:r>
      <w:r>
        <w:rPr>
          <w:rFonts w:ascii="Times New Roman" w:hAnsi="Times New Roman" w:cs="Times New Roman"/>
          <w:sz w:val="28"/>
          <w:szCs w:val="28"/>
        </w:rPr>
        <w:t xml:space="preserve">аспечатывания документов. </w:t>
      </w:r>
      <w:r w:rsidR="002C385D">
        <w:rPr>
          <w:rFonts w:ascii="Times New Roman" w:hAnsi="Times New Roman" w:cs="Times New Roman"/>
          <w:sz w:val="28"/>
          <w:szCs w:val="28"/>
        </w:rPr>
        <w:t>Учащимся с ограниченными возможностями здоровья доступ в библиотеку возможен.</w:t>
      </w:r>
    </w:p>
    <w:p w:rsidR="00493EDF" w:rsidRPr="00493EDF" w:rsidRDefault="00493EDF" w:rsidP="00493E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org_info_available_env_sports_facilities"/>
      <w:bookmarkEnd w:id="3"/>
    </w:p>
    <w:p w:rsidR="003D0373" w:rsidRPr="00493EDF" w:rsidRDefault="003D0373" w:rsidP="00EA78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93EDF">
        <w:rPr>
          <w:rFonts w:ascii="Times New Roman" w:hAnsi="Times New Roman" w:cs="Times New Roman"/>
          <w:sz w:val="28"/>
          <w:szCs w:val="28"/>
          <w:lang w:eastAsia="ru-RU"/>
        </w:rPr>
        <w:t>Объекты спорта, приспособленные для использования инвалидами и лицами с ограниченными возможностями здоровья</w:t>
      </w:r>
    </w:p>
    <w:p w:rsidR="003739AF" w:rsidRPr="00493EDF" w:rsidRDefault="003D0373" w:rsidP="00373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598D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 в спортивном зале и на спортивной площадке не </w:t>
      </w:r>
      <w:proofErr w:type="gramStart"/>
      <w:r w:rsidRPr="00DC598D">
        <w:rPr>
          <w:rFonts w:ascii="Times New Roman" w:hAnsi="Times New Roman" w:cs="Times New Roman"/>
          <w:sz w:val="28"/>
          <w:szCs w:val="28"/>
          <w:lang w:eastAsia="ru-RU"/>
        </w:rPr>
        <w:t>приспособлены</w:t>
      </w:r>
      <w:proofErr w:type="gramEnd"/>
      <w:r w:rsidRPr="00DC598D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детей-инвалидов с нарушением опорно-двигательного аппарата и для детей-инвалидов по зрению</w:t>
      </w:r>
      <w:bookmarkStart w:id="4" w:name="org_info_available_env_education_means"/>
      <w:bookmarkEnd w:id="4"/>
      <w:r w:rsidR="003739AF">
        <w:rPr>
          <w:rFonts w:ascii="Times New Roman" w:hAnsi="Times New Roman" w:cs="Times New Roman"/>
          <w:sz w:val="28"/>
          <w:szCs w:val="28"/>
          <w:lang w:eastAsia="ru-RU"/>
        </w:rPr>
        <w:t xml:space="preserve">. Для других категорий учащихся </w:t>
      </w:r>
      <w:r w:rsidR="003739AF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доступ в спортивный зал и спортивную площадку  возможен.</w:t>
      </w:r>
    </w:p>
    <w:p w:rsidR="003739AF" w:rsidRPr="00493EDF" w:rsidRDefault="003739AF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0373" w:rsidRPr="00493EDF" w:rsidRDefault="003D0373" w:rsidP="00FE1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93EDF">
        <w:rPr>
          <w:rFonts w:ascii="Times New Roman" w:hAnsi="Times New Roman" w:cs="Times New Roman"/>
          <w:sz w:val="28"/>
          <w:szCs w:val="28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3D0373" w:rsidRPr="00493EDF" w:rsidRDefault="003739AF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 школе разработана</w:t>
      </w:r>
      <w:r w:rsidR="00FE1EC8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«А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даптированная основная общеобразовательная</w:t>
      </w:r>
      <w:r w:rsidR="00FE1EC8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программа</w:t>
      </w:r>
      <w:r w:rsidR="00FE1EC8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основного общего образования для детей 5-9 классов с з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адержкой психического развития»</w:t>
      </w:r>
      <w:r w:rsidR="003D0373" w:rsidRPr="00493ED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3D0373" w:rsidRPr="00493EDF" w:rsidRDefault="003D0373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EDF">
        <w:rPr>
          <w:rFonts w:ascii="Times New Roman" w:hAnsi="Times New Roman" w:cs="Times New Roman"/>
          <w:spacing w:val="7"/>
          <w:sz w:val="28"/>
          <w:szCs w:val="28"/>
          <w:lang w:eastAsia="ru-RU"/>
        </w:rPr>
        <w:lastRenderedPageBreak/>
        <w:t>Во время проведения заняти</w:t>
      </w:r>
      <w:r w:rsidR="00FE1EC8">
        <w:rPr>
          <w:rFonts w:ascii="Times New Roman" w:hAnsi="Times New Roman" w:cs="Times New Roman"/>
          <w:spacing w:val="7"/>
          <w:sz w:val="28"/>
          <w:szCs w:val="28"/>
          <w:lang w:eastAsia="ru-RU"/>
        </w:rPr>
        <w:t>й в классах, где обучаются дети</w:t>
      </w:r>
      <w:r w:rsidRPr="00493EDF">
        <w:rPr>
          <w:rFonts w:ascii="Times New Roman" w:hAnsi="Times New Roman" w:cs="Times New Roman"/>
          <w:spacing w:val="7"/>
          <w:sz w:val="28"/>
          <w:szCs w:val="28"/>
          <w:lang w:eastAsia="ru-RU"/>
        </w:rPr>
        <w:t>-</w:t>
      </w:r>
      <w:r w:rsidR="00FE1EC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инвалиды и уча</w:t>
      </w:r>
      <w:r w:rsidRPr="00493ED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щиеся с ОВЗ возможно применение </w:t>
      </w:r>
      <w:r w:rsidRPr="00493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мультимедийных средств, оргтехники мультимедиа-</w:t>
      </w:r>
      <w:r w:rsidRPr="00493EDF">
        <w:rPr>
          <w:rFonts w:ascii="Times New Roman" w:hAnsi="Times New Roman" w:cs="Times New Roman"/>
          <w:sz w:val="28"/>
          <w:szCs w:val="28"/>
          <w:lang w:eastAsia="ru-RU"/>
        </w:rPr>
        <w:t>проекторов и иных сре</w:t>
      </w:r>
      <w:proofErr w:type="gramStart"/>
      <w:r w:rsidRPr="00493EDF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493EDF">
        <w:rPr>
          <w:rFonts w:ascii="Times New Roman" w:hAnsi="Times New Roman" w:cs="Times New Roman"/>
          <w:sz w:val="28"/>
          <w:szCs w:val="28"/>
          <w:lang w:eastAsia="ru-RU"/>
        </w:rPr>
        <w:t>я повышения уровня </w:t>
      </w:r>
      <w:r w:rsidR="00FE1EC8">
        <w:rPr>
          <w:rFonts w:ascii="Times New Roman" w:hAnsi="Times New Roman" w:cs="Times New Roman"/>
          <w:spacing w:val="1"/>
          <w:sz w:val="28"/>
          <w:szCs w:val="28"/>
          <w:lang w:eastAsia="ru-RU"/>
        </w:rPr>
        <w:t>восприятия учебной информации уча</w:t>
      </w:r>
      <w:r w:rsidRPr="00493ED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щимися с различными нарушениями. </w:t>
      </w:r>
      <w:r w:rsidRPr="00493EDF">
        <w:rPr>
          <w:rFonts w:ascii="Times New Roman" w:hAnsi="Times New Roman" w:cs="Times New Roman"/>
          <w:sz w:val="28"/>
          <w:szCs w:val="28"/>
          <w:lang w:eastAsia="ru-RU"/>
        </w:rPr>
        <w:t>Для разъяснения отдельных вопросов</w:t>
      </w:r>
      <w:r w:rsidR="00C057BF">
        <w:rPr>
          <w:rFonts w:ascii="Times New Roman" w:hAnsi="Times New Roman" w:cs="Times New Roman"/>
          <w:sz w:val="28"/>
          <w:szCs w:val="28"/>
          <w:lang w:eastAsia="ru-RU"/>
        </w:rPr>
        <w:t xml:space="preserve"> изучаемого учебного предмета</w:t>
      </w:r>
      <w:r w:rsidR="00FE1EC8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учителями-предметниками по необходимости</w:t>
      </w:r>
      <w:r w:rsidRPr="00493EDF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 </w:t>
      </w:r>
      <w:r w:rsidRPr="00493ED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групповые и индивидуальнее консультации.</w:t>
      </w:r>
    </w:p>
    <w:p w:rsidR="003D0373" w:rsidRPr="00493EDF" w:rsidRDefault="003D0373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EDF">
        <w:rPr>
          <w:rFonts w:ascii="Times New Roman" w:hAnsi="Times New Roman" w:cs="Times New Roman"/>
          <w:sz w:val="28"/>
          <w:szCs w:val="28"/>
          <w:lang w:eastAsia="ru-RU"/>
        </w:rPr>
        <w:t xml:space="preserve">Проводятся </w:t>
      </w:r>
      <w:r w:rsidR="00FE1EC8">
        <w:rPr>
          <w:rFonts w:ascii="Times New Roman" w:hAnsi="Times New Roman" w:cs="Times New Roman"/>
          <w:sz w:val="28"/>
          <w:szCs w:val="28"/>
          <w:lang w:eastAsia="ru-RU"/>
        </w:rPr>
        <w:t>по необх</w:t>
      </w:r>
      <w:r w:rsidR="00C057BF">
        <w:rPr>
          <w:rFonts w:ascii="Times New Roman" w:hAnsi="Times New Roman" w:cs="Times New Roman"/>
          <w:sz w:val="28"/>
          <w:szCs w:val="28"/>
          <w:lang w:eastAsia="ru-RU"/>
        </w:rPr>
        <w:t>одимости и запросам родителей (</w:t>
      </w:r>
      <w:r w:rsidR="00FE1EC8">
        <w:rPr>
          <w:rFonts w:ascii="Times New Roman" w:hAnsi="Times New Roman" w:cs="Times New Roman"/>
          <w:sz w:val="28"/>
          <w:szCs w:val="28"/>
          <w:lang w:eastAsia="ru-RU"/>
        </w:rPr>
        <w:t>законных представителей</w:t>
      </w:r>
      <w:r w:rsidR="00C057B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E1EC8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</w:t>
      </w:r>
      <w:r w:rsidRPr="00493EDF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 с </w:t>
      </w:r>
      <w:r w:rsidR="00FE1EC8">
        <w:rPr>
          <w:rFonts w:ascii="Times New Roman" w:hAnsi="Times New Roman" w:cs="Times New Roman"/>
          <w:sz w:val="28"/>
          <w:szCs w:val="28"/>
          <w:lang w:eastAsia="ru-RU"/>
        </w:rPr>
        <w:t>педагогом-</w:t>
      </w:r>
      <w:r w:rsidRPr="00493EDF">
        <w:rPr>
          <w:rFonts w:ascii="Times New Roman" w:hAnsi="Times New Roman" w:cs="Times New Roman"/>
          <w:sz w:val="28"/>
          <w:szCs w:val="28"/>
          <w:lang w:eastAsia="ru-RU"/>
        </w:rPr>
        <w:t>психологом.</w:t>
      </w:r>
    </w:p>
    <w:p w:rsidR="00DC598D" w:rsidRDefault="00DC598D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org_info_available_env_buildings_access"/>
      <w:bookmarkEnd w:id="5"/>
    </w:p>
    <w:p w:rsidR="003D0373" w:rsidRPr="00DC598D" w:rsidRDefault="003D0373" w:rsidP="00FE1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598D">
        <w:rPr>
          <w:rFonts w:ascii="Times New Roman" w:hAnsi="Times New Roman" w:cs="Times New Roman"/>
          <w:sz w:val="28"/>
          <w:szCs w:val="28"/>
          <w:lang w:eastAsia="ru-RU"/>
        </w:rPr>
        <w:t>Обеспечение беспрепятственного доступа в зд</w:t>
      </w:r>
      <w:r w:rsidR="00DC598D">
        <w:rPr>
          <w:rFonts w:ascii="Times New Roman" w:hAnsi="Times New Roman" w:cs="Times New Roman"/>
          <w:sz w:val="28"/>
          <w:szCs w:val="28"/>
          <w:lang w:eastAsia="ru-RU"/>
        </w:rPr>
        <w:t>ания школы</w:t>
      </w:r>
      <w:r w:rsidR="00FE1E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3D53" w:rsidRDefault="009E3D53" w:rsidP="009E3D5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98D">
        <w:rPr>
          <w:rFonts w:ascii="Times New Roman" w:hAnsi="Times New Roman" w:cs="Times New Roman"/>
          <w:sz w:val="28"/>
          <w:szCs w:val="28"/>
          <w:lang w:eastAsia="ru-RU"/>
        </w:rPr>
        <w:t>Обеспечение беспрепятственного доступа в зд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ание основного корпуса школы 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сть-Кулом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д.5</w:t>
      </w:r>
    </w:p>
    <w:p w:rsidR="003D0373" w:rsidRPr="00DC598D" w:rsidRDefault="003D0373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98D">
        <w:rPr>
          <w:rFonts w:ascii="Times New Roman" w:hAnsi="Times New Roman" w:cs="Times New Roman"/>
          <w:sz w:val="28"/>
          <w:szCs w:val="28"/>
          <w:lang w:eastAsia="ru-RU"/>
        </w:rPr>
        <w:t>Вход в школу оборудован пандусом</w:t>
      </w:r>
      <w:r w:rsidR="009E3D53">
        <w:rPr>
          <w:rFonts w:ascii="Times New Roman" w:hAnsi="Times New Roman" w:cs="Times New Roman"/>
          <w:sz w:val="28"/>
          <w:szCs w:val="28"/>
          <w:lang w:eastAsia="ru-RU"/>
        </w:rPr>
        <w:t xml:space="preserve"> с внутреннего двора школы.</w:t>
      </w:r>
    </w:p>
    <w:p w:rsidR="003564B2" w:rsidRDefault="003D0373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98D">
        <w:rPr>
          <w:rFonts w:ascii="Times New Roman" w:hAnsi="Times New Roman" w:cs="Times New Roman"/>
          <w:sz w:val="28"/>
          <w:szCs w:val="28"/>
          <w:lang w:eastAsia="ru-RU"/>
        </w:rPr>
        <w:t>При в ходе в школу расположена вывеска с название</w:t>
      </w:r>
      <w:r w:rsidR="00F1388D">
        <w:rPr>
          <w:rFonts w:ascii="Times New Roman" w:hAnsi="Times New Roman" w:cs="Times New Roman"/>
          <w:sz w:val="28"/>
          <w:szCs w:val="28"/>
          <w:lang w:eastAsia="ru-RU"/>
        </w:rPr>
        <w:t>м организации и графиком работы</w:t>
      </w:r>
      <w:r w:rsidR="003564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0373" w:rsidRPr="00DC598D" w:rsidRDefault="003D0373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98D"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первом этаже расположены </w:t>
      </w:r>
      <w:r w:rsidR="009E3D53">
        <w:rPr>
          <w:rFonts w:ascii="Times New Roman" w:hAnsi="Times New Roman" w:cs="Times New Roman"/>
          <w:sz w:val="28"/>
          <w:szCs w:val="28"/>
          <w:lang w:eastAsia="ru-RU"/>
        </w:rPr>
        <w:t xml:space="preserve">приёмная, кабинет директора, </w:t>
      </w:r>
      <w:r w:rsidRPr="00DC598D">
        <w:rPr>
          <w:rFonts w:ascii="Times New Roman" w:hAnsi="Times New Roman" w:cs="Times New Roman"/>
          <w:sz w:val="28"/>
          <w:szCs w:val="28"/>
          <w:lang w:eastAsia="ru-RU"/>
        </w:rPr>
        <w:t>учебные кабинет</w:t>
      </w:r>
      <w:r w:rsidR="00DC598D">
        <w:rPr>
          <w:rFonts w:ascii="Times New Roman" w:hAnsi="Times New Roman" w:cs="Times New Roman"/>
          <w:sz w:val="28"/>
          <w:szCs w:val="28"/>
          <w:lang w:eastAsia="ru-RU"/>
        </w:rPr>
        <w:t>ы, столовая, спортзал, гардероб, медицинский и стоматологический кабинеты</w:t>
      </w:r>
      <w:r w:rsidR="009E3D53">
        <w:rPr>
          <w:rFonts w:ascii="Times New Roman" w:hAnsi="Times New Roman" w:cs="Times New Roman"/>
          <w:sz w:val="28"/>
          <w:szCs w:val="28"/>
          <w:lang w:eastAsia="ru-RU"/>
        </w:rPr>
        <w:t>, библиотека.</w:t>
      </w:r>
    </w:p>
    <w:p w:rsidR="003D0373" w:rsidRPr="00493EDF" w:rsidRDefault="00C057BF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первом этаже </w:t>
      </w:r>
      <w:r w:rsidR="00DC598D">
        <w:rPr>
          <w:rFonts w:ascii="Times New Roman" w:hAnsi="Times New Roman" w:cs="Times New Roman"/>
          <w:sz w:val="28"/>
          <w:szCs w:val="28"/>
          <w:lang w:eastAsia="ru-RU"/>
        </w:rPr>
        <w:t xml:space="preserve"> находя</w:t>
      </w:r>
      <w:r w:rsidR="003D0373" w:rsidRPr="00493EDF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DC598D">
        <w:rPr>
          <w:rFonts w:ascii="Times New Roman" w:hAnsi="Times New Roman" w:cs="Times New Roman"/>
          <w:sz w:val="28"/>
          <w:szCs w:val="28"/>
          <w:lang w:eastAsia="ru-RU"/>
        </w:rPr>
        <w:t xml:space="preserve"> две санитарно-гигиеничес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кая комнаты (мужская и женская), приспособленные для детей-инвалидов и учащихся с ограниченными возможностями здоровья.</w:t>
      </w:r>
    </w:p>
    <w:p w:rsidR="00DC598D" w:rsidRDefault="003D0373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EDF">
        <w:rPr>
          <w:rFonts w:ascii="Times New Roman" w:hAnsi="Times New Roman" w:cs="Times New Roman"/>
          <w:sz w:val="28"/>
          <w:szCs w:val="28"/>
          <w:lang w:eastAsia="ru-RU"/>
        </w:rPr>
        <w:t>Здание школы оснащено системой противопожарной звуковой сигнализации и оповещения</w:t>
      </w:r>
      <w:r w:rsidR="00DC59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0373" w:rsidRPr="009E3D53" w:rsidRDefault="009E3D53" w:rsidP="009E3D5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98D">
        <w:rPr>
          <w:rFonts w:ascii="Times New Roman" w:hAnsi="Times New Roman" w:cs="Times New Roman"/>
          <w:sz w:val="28"/>
          <w:szCs w:val="28"/>
          <w:lang w:eastAsia="ru-RU"/>
        </w:rPr>
        <w:t>Обеспечение беспрепятственного доступа в зд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ание школы 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сть-Кулом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д.5,  </w:t>
      </w:r>
      <w:r w:rsidRPr="009E3D53">
        <w:rPr>
          <w:rFonts w:ascii="Times New Roman" w:hAnsi="Times New Roman" w:cs="Times New Roman"/>
          <w:sz w:val="28"/>
          <w:szCs w:val="28"/>
          <w:lang w:eastAsia="ru-RU"/>
        </w:rPr>
        <w:t>строение</w:t>
      </w:r>
      <w:r w:rsidR="003D0373" w:rsidRPr="009E3D5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1 (начальная школа)</w:t>
      </w:r>
    </w:p>
    <w:p w:rsidR="009E3D53" w:rsidRPr="00DC598D" w:rsidRDefault="009E3D53" w:rsidP="009E3D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org_info_available_env_food_conditions"/>
      <w:bookmarkEnd w:id="6"/>
      <w:r w:rsidRPr="00DC598D">
        <w:rPr>
          <w:rFonts w:ascii="Times New Roman" w:hAnsi="Times New Roman" w:cs="Times New Roman"/>
          <w:sz w:val="28"/>
          <w:szCs w:val="28"/>
          <w:lang w:eastAsia="ru-RU"/>
        </w:rPr>
        <w:t>Вход в школу оборудован пандусом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центрального входа.</w:t>
      </w:r>
    </w:p>
    <w:p w:rsidR="009E3D53" w:rsidRPr="00493EDF" w:rsidRDefault="009E3D53" w:rsidP="009E3D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98D"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первом этаже расположены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раздевалки, </w:t>
      </w:r>
      <w:r w:rsidRPr="00DC598D">
        <w:rPr>
          <w:rFonts w:ascii="Times New Roman" w:hAnsi="Times New Roman" w:cs="Times New Roman"/>
          <w:sz w:val="28"/>
          <w:szCs w:val="28"/>
          <w:lang w:eastAsia="ru-RU"/>
        </w:rPr>
        <w:t>учебные кабинет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ы, На каждом этаже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этаже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 же находя</w:t>
      </w:r>
      <w:r w:rsidRPr="00493EDF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57BF">
        <w:rPr>
          <w:rFonts w:ascii="Times New Roman" w:hAnsi="Times New Roman" w:cs="Times New Roman"/>
          <w:sz w:val="28"/>
          <w:szCs w:val="28"/>
          <w:lang w:eastAsia="ru-RU"/>
        </w:rPr>
        <w:t>санитарно-гигиеническая комнаты,</w:t>
      </w:r>
      <w:r w:rsidR="00C057BF" w:rsidRPr="00C057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57BF">
        <w:rPr>
          <w:rFonts w:ascii="Times New Roman" w:hAnsi="Times New Roman" w:cs="Times New Roman"/>
          <w:sz w:val="28"/>
          <w:szCs w:val="28"/>
          <w:lang w:eastAsia="ru-RU"/>
        </w:rPr>
        <w:t>приспособленные для детей-инвалидов и учащихся с ограниченными возможностями здоровья.</w:t>
      </w:r>
    </w:p>
    <w:p w:rsidR="003739AF" w:rsidRDefault="009E3D53" w:rsidP="009E3D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EDF">
        <w:rPr>
          <w:rFonts w:ascii="Times New Roman" w:hAnsi="Times New Roman" w:cs="Times New Roman"/>
          <w:sz w:val="28"/>
          <w:szCs w:val="28"/>
          <w:lang w:eastAsia="ru-RU"/>
        </w:rPr>
        <w:t>Здание школы оснащено системой противопожарной звуковой сигнализации и оповещения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E3D53" w:rsidRDefault="009E3D53" w:rsidP="009E3D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Имеется переносной электрический подъёмник.</w:t>
      </w:r>
    </w:p>
    <w:p w:rsidR="00DC598D" w:rsidRDefault="00DC598D" w:rsidP="00493EDF">
      <w:pPr>
        <w:pStyle w:val="a3"/>
        <w:jc w:val="both"/>
        <w:rPr>
          <w:rFonts w:ascii="Times New Roman" w:hAnsi="Times New Roman" w:cs="Times New Roman"/>
          <w:color w:val="007AD0"/>
          <w:sz w:val="28"/>
          <w:szCs w:val="28"/>
          <w:lang w:eastAsia="ru-RU"/>
        </w:rPr>
      </w:pPr>
    </w:p>
    <w:p w:rsidR="003D0373" w:rsidRPr="00612285" w:rsidRDefault="003D0373" w:rsidP="009E3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12285">
        <w:rPr>
          <w:rFonts w:ascii="Times New Roman" w:hAnsi="Times New Roman" w:cs="Times New Roman"/>
          <w:sz w:val="28"/>
          <w:szCs w:val="28"/>
          <w:lang w:eastAsia="ru-RU"/>
        </w:rPr>
        <w:t>Специальные условия питания</w:t>
      </w:r>
    </w:p>
    <w:p w:rsidR="003D0373" w:rsidRDefault="00612285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уча</w:t>
      </w:r>
      <w:r w:rsidR="003D0373" w:rsidRPr="00493EDF">
        <w:rPr>
          <w:rFonts w:ascii="Times New Roman" w:hAnsi="Times New Roman" w:cs="Times New Roman"/>
          <w:sz w:val="28"/>
          <w:szCs w:val="28"/>
          <w:lang w:eastAsia="ru-RU"/>
        </w:rPr>
        <w:t xml:space="preserve">щихся с ограниченными возможностями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здоровья организовано  двух</w:t>
      </w:r>
      <w:r w:rsidR="003D0373" w:rsidRPr="00493EDF">
        <w:rPr>
          <w:rFonts w:ascii="Times New Roman" w:hAnsi="Times New Roman" w:cs="Times New Roman"/>
          <w:sz w:val="28"/>
          <w:szCs w:val="28"/>
          <w:lang w:eastAsia="ru-RU"/>
        </w:rPr>
        <w:t>разовое питание</w:t>
      </w:r>
      <w:r w:rsidR="009E6A37">
        <w:rPr>
          <w:rFonts w:ascii="Times New Roman" w:hAnsi="Times New Roman" w:cs="Times New Roman"/>
          <w:sz w:val="28"/>
          <w:szCs w:val="28"/>
          <w:lang w:eastAsia="ru-RU"/>
        </w:rPr>
        <w:t xml:space="preserve"> с частичной</w:t>
      </w:r>
      <w:r w:rsidR="001622D9">
        <w:rPr>
          <w:rFonts w:ascii="Times New Roman" w:hAnsi="Times New Roman" w:cs="Times New Roman"/>
          <w:sz w:val="28"/>
          <w:szCs w:val="28"/>
          <w:lang w:eastAsia="ru-RU"/>
        </w:rPr>
        <w:t xml:space="preserve"> 50% оплатой (Постановление АМР «</w:t>
      </w:r>
      <w:proofErr w:type="spellStart"/>
      <w:r w:rsidR="001622D9">
        <w:rPr>
          <w:rFonts w:ascii="Times New Roman" w:hAnsi="Times New Roman" w:cs="Times New Roman"/>
          <w:sz w:val="28"/>
          <w:szCs w:val="28"/>
          <w:lang w:eastAsia="ru-RU"/>
        </w:rPr>
        <w:t>Усть-Куломский</w:t>
      </w:r>
      <w:proofErr w:type="spellEnd"/>
      <w:r w:rsidR="001622D9">
        <w:rPr>
          <w:rFonts w:ascii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бесплатного двухразового питания </w:t>
      </w:r>
      <w:proofErr w:type="gramStart"/>
      <w:r w:rsidR="001622D9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1622D9">
        <w:rPr>
          <w:rFonts w:ascii="Times New Roman" w:hAnsi="Times New Roman" w:cs="Times New Roman"/>
          <w:sz w:val="28"/>
          <w:szCs w:val="28"/>
          <w:lang w:eastAsia="ru-RU"/>
        </w:rPr>
        <w:t xml:space="preserve"> с ограниченн</w:t>
      </w:r>
      <w:r w:rsidR="00BE6D4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622D9">
        <w:rPr>
          <w:rFonts w:ascii="Times New Roman" w:hAnsi="Times New Roman" w:cs="Times New Roman"/>
          <w:sz w:val="28"/>
          <w:szCs w:val="28"/>
          <w:lang w:eastAsia="ru-RU"/>
        </w:rPr>
        <w:t xml:space="preserve">ми </w:t>
      </w:r>
      <w:r w:rsidR="00BE6D44">
        <w:rPr>
          <w:rFonts w:ascii="Times New Roman" w:hAnsi="Times New Roman" w:cs="Times New Roman"/>
          <w:sz w:val="28"/>
          <w:szCs w:val="28"/>
          <w:lang w:eastAsia="ru-RU"/>
        </w:rPr>
        <w:t>возможностями здоровья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</w:r>
      <w:r w:rsidR="001622D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D0D76">
        <w:rPr>
          <w:rFonts w:ascii="Times New Roman" w:hAnsi="Times New Roman" w:cs="Times New Roman"/>
          <w:sz w:val="28"/>
          <w:szCs w:val="28"/>
          <w:lang w:eastAsia="ru-RU"/>
        </w:rPr>
        <w:t xml:space="preserve"> № 1582 от 26.11.2021 года).</w:t>
      </w:r>
      <w:r w:rsidR="001622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39AF" w:rsidRDefault="003739AF" w:rsidP="00493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школе организовано специальное питание для учащихся </w:t>
      </w:r>
      <w:r w:rsidRPr="00373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здоровья: для учащихся с диабетом 1 типа питание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организовано по индивидуальному графику, для учащихся с непереносимостью лактозы и молока организована безмолочная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безл</w:t>
      </w:r>
      <w:r w:rsidR="001622D9">
        <w:rPr>
          <w:rFonts w:ascii="Times New Roman" w:hAnsi="Times New Roman" w:cs="Times New Roman"/>
          <w:sz w:val="28"/>
          <w:szCs w:val="28"/>
        </w:rPr>
        <w:t>актозная</w:t>
      </w:r>
      <w:proofErr w:type="spellEnd"/>
      <w:r w:rsidR="001622D9">
        <w:rPr>
          <w:rFonts w:ascii="Times New Roman" w:hAnsi="Times New Roman" w:cs="Times New Roman"/>
          <w:sz w:val="28"/>
          <w:szCs w:val="28"/>
        </w:rPr>
        <w:t xml:space="preserve"> диеты.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285" w:rsidRPr="00493EDF" w:rsidRDefault="00612285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0373" w:rsidRPr="00612285" w:rsidRDefault="003D0373" w:rsidP="009E6A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org_info_available_env_health_protection"/>
      <w:bookmarkEnd w:id="7"/>
      <w:r w:rsidRPr="00612285">
        <w:rPr>
          <w:rFonts w:ascii="Times New Roman" w:hAnsi="Times New Roman" w:cs="Times New Roman"/>
          <w:sz w:val="28"/>
          <w:szCs w:val="28"/>
          <w:lang w:eastAsia="ru-RU"/>
        </w:rPr>
        <w:t>Специальные условия охраны здоровья</w:t>
      </w:r>
    </w:p>
    <w:p w:rsidR="003D0373" w:rsidRDefault="009E6A37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6A37">
        <w:rPr>
          <w:rFonts w:ascii="Times New Roman" w:hAnsi="Times New Roman" w:cs="Times New Roman"/>
          <w:sz w:val="28"/>
          <w:szCs w:val="28"/>
          <w:lang w:eastAsia="ru-RU"/>
        </w:rPr>
        <w:t>В основном корпусе школы на первом этаже имеются медицинский кабинет и стоматологический кабинет. К школе прикреплен школьный фельдшер, назначенный приказом ГБУЗ «</w:t>
      </w:r>
      <w:proofErr w:type="spellStart"/>
      <w:r w:rsidRPr="009E6A37">
        <w:rPr>
          <w:rFonts w:ascii="Times New Roman" w:hAnsi="Times New Roman" w:cs="Times New Roman"/>
          <w:sz w:val="28"/>
          <w:szCs w:val="28"/>
          <w:lang w:eastAsia="ru-RU"/>
        </w:rPr>
        <w:t>Усть-Куломская</w:t>
      </w:r>
      <w:proofErr w:type="spellEnd"/>
      <w:r w:rsidRPr="009E6A37">
        <w:rPr>
          <w:rFonts w:ascii="Times New Roman" w:hAnsi="Times New Roman" w:cs="Times New Roman"/>
          <w:sz w:val="28"/>
          <w:szCs w:val="28"/>
          <w:lang w:eastAsia="ru-RU"/>
        </w:rPr>
        <w:t xml:space="preserve"> ЦРБ». В стомат</w:t>
      </w:r>
      <w:r w:rsidR="00C057BF">
        <w:rPr>
          <w:rFonts w:ascii="Times New Roman" w:hAnsi="Times New Roman" w:cs="Times New Roman"/>
          <w:sz w:val="28"/>
          <w:szCs w:val="28"/>
          <w:lang w:eastAsia="ru-RU"/>
        </w:rPr>
        <w:t>ологическом кабинете работают</w:t>
      </w:r>
      <w:r w:rsidRPr="009E6A37">
        <w:rPr>
          <w:rFonts w:ascii="Times New Roman" w:hAnsi="Times New Roman" w:cs="Times New Roman"/>
          <w:sz w:val="28"/>
          <w:szCs w:val="28"/>
          <w:lang w:eastAsia="ru-RU"/>
        </w:rPr>
        <w:t xml:space="preserve"> вра</w:t>
      </w:r>
      <w:r w:rsidR="00C057BF">
        <w:rPr>
          <w:rFonts w:ascii="Times New Roman" w:hAnsi="Times New Roman" w:cs="Times New Roman"/>
          <w:sz w:val="28"/>
          <w:szCs w:val="28"/>
          <w:lang w:eastAsia="ru-RU"/>
        </w:rPr>
        <w:t>чи-стоматологи</w:t>
      </w:r>
      <w:r w:rsidRPr="009E6A37">
        <w:rPr>
          <w:rFonts w:ascii="Times New Roman" w:hAnsi="Times New Roman" w:cs="Times New Roman"/>
          <w:sz w:val="28"/>
          <w:szCs w:val="28"/>
          <w:lang w:eastAsia="ru-RU"/>
        </w:rPr>
        <w:t xml:space="preserve"> по отдельному графику. Ежегодно в школе проводится диспансеризация учащихся с приглашением медицинских специалистов.</w:t>
      </w:r>
    </w:p>
    <w:p w:rsidR="001622D9" w:rsidRPr="009E6A37" w:rsidRDefault="001622D9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учащихся с заболеванием сахарного диабета 1 типа, находящихся в группе риска по туберкулезу, проводится ежегодная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двух-кратная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постоянный контроль за состоянием здоровья и по введению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инсулиносодержащих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препаратов под контролем школьного фельдшера.</w:t>
      </w:r>
    </w:p>
    <w:p w:rsidR="00612285" w:rsidRPr="00493EDF" w:rsidRDefault="00612285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0373" w:rsidRPr="003564B2" w:rsidRDefault="003D0373" w:rsidP="009E6A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org_info_available_env_information_syste"/>
      <w:bookmarkEnd w:id="8"/>
      <w:r w:rsidRPr="003564B2">
        <w:rPr>
          <w:rFonts w:ascii="Times New Roman" w:hAnsi="Times New Roman" w:cs="Times New Roman"/>
          <w:sz w:val="28"/>
          <w:szCs w:val="28"/>
          <w:lang w:eastAsia="ru-RU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3D0373" w:rsidRPr="003564B2" w:rsidRDefault="003D0373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4B2">
        <w:rPr>
          <w:rFonts w:ascii="Times New Roman" w:hAnsi="Times New Roman" w:cs="Times New Roman"/>
          <w:sz w:val="28"/>
          <w:szCs w:val="28"/>
          <w:lang w:eastAsia="ru-RU"/>
        </w:rPr>
        <w:t>В школе осуществлен доступ к информационно-коммуникационной сети Интернет для всех учащихся, в том числе с инвалидностью и ОВЗ. Доступ имеется во всех учебных кабинетах и библиотеке.</w:t>
      </w:r>
    </w:p>
    <w:p w:rsidR="003564B2" w:rsidRPr="00493EDF" w:rsidRDefault="003564B2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A37" w:rsidRDefault="00C057BF" w:rsidP="00FD2A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org_info_available_env_electronic_resour"/>
      <w:bookmarkEnd w:id="9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0373" w:rsidRPr="003564B2">
        <w:rPr>
          <w:rFonts w:ascii="Times New Roman" w:hAnsi="Times New Roman" w:cs="Times New Roman"/>
          <w:sz w:val="28"/>
          <w:szCs w:val="28"/>
          <w:lang w:eastAsia="ru-RU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  <w:r w:rsidR="009E6A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0373" w:rsidRPr="00493EDF" w:rsidRDefault="003D0373" w:rsidP="00FD2A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EDF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образовательного процесса осуществляется доступ учащихся</w:t>
      </w:r>
      <w:r w:rsidR="001622D9">
        <w:rPr>
          <w:rFonts w:ascii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</w:t>
      </w:r>
      <w:r w:rsidRPr="00493EDF">
        <w:rPr>
          <w:rFonts w:ascii="Times New Roman" w:hAnsi="Times New Roman" w:cs="Times New Roman"/>
          <w:sz w:val="28"/>
          <w:szCs w:val="28"/>
          <w:lang w:eastAsia="ru-RU"/>
        </w:rPr>
        <w:t xml:space="preserve"> ко всем образовательным ресурсам сети Ин</w:t>
      </w:r>
      <w:r w:rsidR="009E6A37">
        <w:rPr>
          <w:rFonts w:ascii="Times New Roman" w:hAnsi="Times New Roman" w:cs="Times New Roman"/>
          <w:sz w:val="28"/>
          <w:szCs w:val="28"/>
          <w:lang w:eastAsia="ru-RU"/>
        </w:rPr>
        <w:t>тернет под руководством учите</w:t>
      </w:r>
      <w:r w:rsidRPr="00493EDF">
        <w:rPr>
          <w:rFonts w:ascii="Times New Roman" w:hAnsi="Times New Roman" w:cs="Times New Roman"/>
          <w:sz w:val="28"/>
          <w:szCs w:val="28"/>
          <w:lang w:eastAsia="ru-RU"/>
        </w:rPr>
        <w:t>ля</w:t>
      </w:r>
      <w:r w:rsidR="00C057BF">
        <w:rPr>
          <w:rFonts w:ascii="Times New Roman" w:hAnsi="Times New Roman" w:cs="Times New Roman"/>
          <w:sz w:val="28"/>
          <w:szCs w:val="28"/>
          <w:lang w:eastAsia="ru-RU"/>
        </w:rPr>
        <w:t>-предметника</w:t>
      </w:r>
      <w:r w:rsidRPr="00493EDF">
        <w:rPr>
          <w:rFonts w:ascii="Times New Roman" w:hAnsi="Times New Roman" w:cs="Times New Roman"/>
          <w:sz w:val="28"/>
          <w:szCs w:val="28"/>
          <w:lang w:eastAsia="ru-RU"/>
        </w:rPr>
        <w:t>, проводящего учебное занятие.</w:t>
      </w:r>
    </w:p>
    <w:p w:rsidR="003D0373" w:rsidRPr="00493EDF" w:rsidRDefault="003D0373" w:rsidP="00FD2A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EDF">
        <w:rPr>
          <w:rFonts w:ascii="Times New Roman" w:hAnsi="Times New Roman" w:cs="Times New Roman"/>
          <w:sz w:val="28"/>
          <w:szCs w:val="28"/>
          <w:lang w:eastAsia="ru-RU"/>
        </w:rPr>
        <w:t>Исключён доступ учащихся</w:t>
      </w:r>
      <w:r w:rsidR="001622D9">
        <w:rPr>
          <w:rFonts w:ascii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</w:t>
      </w:r>
      <w:r w:rsidR="001622D9" w:rsidRPr="00493E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3EDF">
        <w:rPr>
          <w:rFonts w:ascii="Times New Roman" w:hAnsi="Times New Roman" w:cs="Times New Roman"/>
          <w:sz w:val="28"/>
          <w:szCs w:val="28"/>
          <w:lang w:eastAsia="ru-RU"/>
        </w:rPr>
        <w:t>к сети Интер</w:t>
      </w:r>
      <w:r w:rsidR="009E6A37">
        <w:rPr>
          <w:rFonts w:ascii="Times New Roman" w:hAnsi="Times New Roman" w:cs="Times New Roman"/>
          <w:sz w:val="28"/>
          <w:szCs w:val="28"/>
          <w:lang w:eastAsia="ru-RU"/>
        </w:rPr>
        <w:t>нет без присутствия учител</w:t>
      </w:r>
      <w:r w:rsidRPr="00493ED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C057BF">
        <w:rPr>
          <w:rFonts w:ascii="Times New Roman" w:hAnsi="Times New Roman" w:cs="Times New Roman"/>
          <w:sz w:val="28"/>
          <w:szCs w:val="28"/>
          <w:lang w:eastAsia="ru-RU"/>
        </w:rPr>
        <w:t>-предметника</w:t>
      </w:r>
      <w:bookmarkStart w:id="10" w:name="_GoBack"/>
      <w:bookmarkEnd w:id="10"/>
      <w:r w:rsidRPr="00493E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0373" w:rsidRPr="00493EDF" w:rsidRDefault="003D0373" w:rsidP="00FD2A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EDF">
        <w:rPr>
          <w:rFonts w:ascii="Times New Roman" w:hAnsi="Times New Roman" w:cs="Times New Roman"/>
          <w:sz w:val="28"/>
          <w:szCs w:val="28"/>
          <w:lang w:eastAsia="ru-RU"/>
        </w:rPr>
        <w:t>На всех компьютерах, подключенных к сети Интернет, установлена и настроена программа контентной фильтрации, обеспечивающая исключение доступа к ресурсам Интернет, не относящимся к образовательному процессу.</w:t>
      </w:r>
    </w:p>
    <w:p w:rsidR="003D0373" w:rsidRDefault="009E6A37" w:rsidP="00FD2A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Приказом директора школы</w:t>
      </w:r>
      <w:r w:rsidR="003D0373" w:rsidRPr="00493EDF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назначены ответственные за доступ к сети Интернет и ответственный за установку и настройку программы контентной фильтрации.</w:t>
      </w:r>
    </w:p>
    <w:p w:rsidR="003564B2" w:rsidRDefault="003564B2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4B2" w:rsidRPr="003564B2" w:rsidRDefault="009E6A37" w:rsidP="009E6A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4B2" w:rsidRPr="003564B2">
        <w:rPr>
          <w:rFonts w:ascii="Times New Roman" w:hAnsi="Times New Roman" w:cs="Times New Roman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</w:t>
      </w:r>
    </w:p>
    <w:p w:rsidR="003564B2" w:rsidRPr="003564B2" w:rsidRDefault="001622D9" w:rsidP="003564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школе имеется аппарат для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слабослышащих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количестве 1 штуки.</w:t>
      </w:r>
    </w:p>
    <w:p w:rsidR="003564B2" w:rsidRDefault="003564B2" w:rsidP="003564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org_info_available_env_hostel_access"/>
      <w:bookmarkEnd w:id="11"/>
    </w:p>
    <w:p w:rsidR="003564B2" w:rsidRPr="003A025D" w:rsidRDefault="003A025D" w:rsidP="003A02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4B2" w:rsidRPr="003564B2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условий для беспрепятственного доступа </w:t>
      </w:r>
      <w:r w:rsidR="003564B2" w:rsidRPr="003A025D">
        <w:rPr>
          <w:rFonts w:ascii="Times New Roman" w:hAnsi="Times New Roman" w:cs="Times New Roman"/>
          <w:sz w:val="28"/>
          <w:szCs w:val="28"/>
          <w:lang w:eastAsia="ru-RU"/>
        </w:rPr>
        <w:t>в общежитие, интернат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564B2" w:rsidRDefault="003A025D" w:rsidP="003564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Школа не имеет интерната и общежития, поэтому п</w:t>
      </w:r>
      <w:r w:rsidR="003564B2" w:rsidRPr="003564B2">
        <w:rPr>
          <w:rFonts w:ascii="Times New Roman" w:hAnsi="Times New Roman" w:cs="Times New Roman"/>
          <w:sz w:val="28"/>
          <w:szCs w:val="28"/>
          <w:lang w:eastAsia="ru-RU"/>
        </w:rPr>
        <w:t>роживание</w:t>
      </w:r>
      <w:r w:rsidR="003564B2">
        <w:rPr>
          <w:rFonts w:ascii="Times New Roman" w:hAnsi="Times New Roman" w:cs="Times New Roman"/>
          <w:sz w:val="28"/>
          <w:szCs w:val="28"/>
          <w:lang w:eastAsia="ru-RU"/>
        </w:rPr>
        <w:t xml:space="preserve"> в общежитии и интернате</w:t>
      </w:r>
      <w:r w:rsidR="003564B2" w:rsidRPr="003564B2">
        <w:rPr>
          <w:rFonts w:ascii="Times New Roman" w:hAnsi="Times New Roman" w:cs="Times New Roman"/>
          <w:sz w:val="28"/>
          <w:szCs w:val="28"/>
          <w:lang w:eastAsia="ru-RU"/>
        </w:rPr>
        <w:t xml:space="preserve"> не предоставляется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025D" w:rsidRDefault="003A025D" w:rsidP="003564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25D" w:rsidRPr="003A025D" w:rsidRDefault="003A025D" w:rsidP="003A02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025D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64B2" w:rsidRDefault="003A025D" w:rsidP="00493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Школа не имеет интерната и общежития, поэтому не предоставляет </w:t>
      </w:r>
      <w:r w:rsidRPr="003A025D">
        <w:rPr>
          <w:rFonts w:ascii="Times New Roman" w:hAnsi="Times New Roman" w:cs="Times New Roman"/>
          <w:sz w:val="28"/>
          <w:szCs w:val="28"/>
          <w:shd w:val="clear" w:color="auto" w:fill="FFFFFF"/>
        </w:rPr>
        <w:t>жилых помещений в общежитии, интернате, приспособленных для использования инвалидами и лицами с ограниченными возможностями здоровья</w:t>
      </w:r>
      <w:r w:rsidR="001622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35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81C"/>
    <w:multiLevelType w:val="multilevel"/>
    <w:tmpl w:val="EEF0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9D56C34"/>
    <w:multiLevelType w:val="multilevel"/>
    <w:tmpl w:val="CE00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2014F"/>
    <w:multiLevelType w:val="multilevel"/>
    <w:tmpl w:val="EEF0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37040C2"/>
    <w:multiLevelType w:val="multilevel"/>
    <w:tmpl w:val="1620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B2564B"/>
    <w:multiLevelType w:val="hybridMultilevel"/>
    <w:tmpl w:val="22380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F2"/>
    <w:rsid w:val="00023500"/>
    <w:rsid w:val="0007393F"/>
    <w:rsid w:val="001622D9"/>
    <w:rsid w:val="002C385D"/>
    <w:rsid w:val="003564B2"/>
    <w:rsid w:val="003739AF"/>
    <w:rsid w:val="003A025D"/>
    <w:rsid w:val="003D0373"/>
    <w:rsid w:val="00493EDF"/>
    <w:rsid w:val="005647F2"/>
    <w:rsid w:val="00612285"/>
    <w:rsid w:val="00801063"/>
    <w:rsid w:val="009D0D76"/>
    <w:rsid w:val="009E3D53"/>
    <w:rsid w:val="009E6A37"/>
    <w:rsid w:val="00BE6D44"/>
    <w:rsid w:val="00C057BF"/>
    <w:rsid w:val="00DC598D"/>
    <w:rsid w:val="00EA786C"/>
    <w:rsid w:val="00EB217B"/>
    <w:rsid w:val="00F1388D"/>
    <w:rsid w:val="00FD2A50"/>
    <w:rsid w:val="00F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03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7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D03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3D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0373"/>
    <w:rPr>
      <w:color w:val="0000FF"/>
      <w:u w:val="single"/>
    </w:rPr>
  </w:style>
  <w:style w:type="character" w:customStyle="1" w:styleId="1">
    <w:name w:val="Название объекта1"/>
    <w:basedOn w:val="a0"/>
    <w:rsid w:val="003D0373"/>
  </w:style>
  <w:style w:type="character" w:styleId="a6">
    <w:name w:val="Strong"/>
    <w:basedOn w:val="a0"/>
    <w:uiPriority w:val="22"/>
    <w:qFormat/>
    <w:rsid w:val="003D0373"/>
    <w:rPr>
      <w:b/>
      <w:bCs/>
    </w:rPr>
  </w:style>
  <w:style w:type="character" w:customStyle="1" w:styleId="link-wrapper-container">
    <w:name w:val="link-wrapper-container"/>
    <w:basedOn w:val="a0"/>
    <w:rsid w:val="003D0373"/>
  </w:style>
  <w:style w:type="character" w:styleId="a7">
    <w:name w:val="Emphasis"/>
    <w:basedOn w:val="a0"/>
    <w:uiPriority w:val="20"/>
    <w:qFormat/>
    <w:rsid w:val="003D037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D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03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7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D03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3D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0373"/>
    <w:rPr>
      <w:color w:val="0000FF"/>
      <w:u w:val="single"/>
    </w:rPr>
  </w:style>
  <w:style w:type="character" w:customStyle="1" w:styleId="1">
    <w:name w:val="Название объекта1"/>
    <w:basedOn w:val="a0"/>
    <w:rsid w:val="003D0373"/>
  </w:style>
  <w:style w:type="character" w:styleId="a6">
    <w:name w:val="Strong"/>
    <w:basedOn w:val="a0"/>
    <w:uiPriority w:val="22"/>
    <w:qFormat/>
    <w:rsid w:val="003D0373"/>
    <w:rPr>
      <w:b/>
      <w:bCs/>
    </w:rPr>
  </w:style>
  <w:style w:type="character" w:customStyle="1" w:styleId="link-wrapper-container">
    <w:name w:val="link-wrapper-container"/>
    <w:basedOn w:val="a0"/>
    <w:rsid w:val="003D0373"/>
  </w:style>
  <w:style w:type="character" w:styleId="a7">
    <w:name w:val="Emphasis"/>
    <w:basedOn w:val="a0"/>
    <w:uiPriority w:val="20"/>
    <w:qFormat/>
    <w:rsid w:val="003D037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D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684646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7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390096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59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208409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93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092379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754277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5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73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7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1256139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2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35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1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511555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92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49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407608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070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523067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88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716117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12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012203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20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967612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78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916573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59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689585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38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2022-06-16T10:44:00Z</cp:lastPrinted>
  <dcterms:created xsi:type="dcterms:W3CDTF">2022-06-16T08:21:00Z</dcterms:created>
  <dcterms:modified xsi:type="dcterms:W3CDTF">2022-06-17T13:46:00Z</dcterms:modified>
</cp:coreProperties>
</file>