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18" w:rsidRDefault="00F00618" w:rsidP="004C495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86.55pt;margin-top:-43.3pt;width:598.5pt;height:845.25pt;z-index:251658240;visibility:visible">
            <v:imagedata r:id="rId5" o:title=""/>
          </v:shape>
        </w:pic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00618" w:rsidRDefault="00F00618" w:rsidP="004C495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школа» с.Усть-Кулом</w:t>
      </w:r>
    </w:p>
    <w:p w:rsidR="00F00618" w:rsidRDefault="00F00618" w:rsidP="004C495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00618" w:rsidRDefault="00F00618" w:rsidP="004C4950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5827B5">
        <w:rPr>
          <w:rFonts w:ascii="Times New Roman" w:hAnsi="Times New Roman"/>
          <w:b/>
          <w:sz w:val="28"/>
          <w:szCs w:val="28"/>
        </w:rPr>
        <w:t>01-67</w:t>
      </w:r>
    </w:p>
    <w:p w:rsidR="00F00618" w:rsidRPr="000A757A" w:rsidRDefault="00F00618" w:rsidP="004C4950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8"/>
        </w:rPr>
      </w:pPr>
    </w:p>
    <w:p w:rsidR="00F00618" w:rsidRDefault="00F00618" w:rsidP="004C49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ПРИНЯТО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00618" w:rsidRDefault="00F00618" w:rsidP="004C495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решением Совета родителей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решением Педагогического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приказом директора</w:t>
      </w:r>
    </w:p>
    <w:p w:rsidR="00F00618" w:rsidRDefault="00F00618" w:rsidP="004C495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(законных представителей)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совета школы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школы</w:t>
      </w:r>
    </w:p>
    <w:p w:rsidR="00F00618" w:rsidRDefault="00F00618" w:rsidP="004C495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несовершеннолетних учащихся</w:t>
      </w:r>
      <w:r>
        <w:rPr>
          <w:rFonts w:ascii="Times New Roman" w:hAnsi="Times New Roman"/>
        </w:rPr>
        <w:tab/>
        <w:t>от 30.08.</w:t>
      </w:r>
      <w:smartTag w:uri="urn:schemas-microsoft-com:office:smarttags" w:element="metricconverter">
        <w:smartTagPr>
          <w:attr w:name="ProductID" w:val=".2018 г"/>
        </w:smartTagPr>
        <w:r>
          <w:rPr>
            <w:rFonts w:ascii="Times New Roman" w:hAnsi="Times New Roman"/>
          </w:rPr>
          <w:t>.2018 г</w:t>
        </w:r>
      </w:smartTag>
      <w:r>
        <w:rPr>
          <w:rFonts w:ascii="Times New Roman" w:hAnsi="Times New Roman"/>
        </w:rPr>
        <w:t>. №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от 06.10.2018 г. № 428 </w:t>
      </w:r>
    </w:p>
    <w:p w:rsidR="00F00618" w:rsidRPr="0010689D" w:rsidRDefault="00F00618" w:rsidP="004C495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04.10.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</w:rPr>
          <w:t>2018 г</w:t>
        </w:r>
      </w:smartTag>
      <w:r>
        <w:rPr>
          <w:rFonts w:ascii="Times New Roman" w:hAnsi="Times New Roman"/>
        </w:rPr>
        <w:t>. № 1</w:t>
      </w:r>
    </w:p>
    <w:p w:rsidR="00F00618" w:rsidRPr="000A757A" w:rsidRDefault="00F00618" w:rsidP="004C495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36"/>
        </w:rPr>
      </w:pPr>
    </w:p>
    <w:p w:rsidR="00F00618" w:rsidRPr="00DB339B" w:rsidRDefault="00F00618" w:rsidP="004C495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339B">
        <w:rPr>
          <w:rFonts w:ascii="Times New Roman" w:hAnsi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F00618" w:rsidRPr="00DB339B" w:rsidRDefault="00F00618" w:rsidP="004C495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339B">
        <w:rPr>
          <w:rFonts w:ascii="Times New Roman" w:hAnsi="Times New Roman"/>
          <w:b/>
          <w:sz w:val="28"/>
          <w:szCs w:val="28"/>
        </w:rPr>
        <w:t>об итоговом индивидуальном проекте</w:t>
      </w:r>
      <w:r>
        <w:rPr>
          <w:rFonts w:ascii="Times New Roman" w:hAnsi="Times New Roman"/>
          <w:b/>
          <w:sz w:val="28"/>
          <w:szCs w:val="28"/>
        </w:rPr>
        <w:t xml:space="preserve"> учащихся основной школы</w:t>
      </w:r>
    </w:p>
    <w:p w:rsidR="00F00618" w:rsidRPr="000A757A" w:rsidRDefault="00F00618" w:rsidP="004C495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8"/>
        </w:rPr>
      </w:pPr>
    </w:p>
    <w:p w:rsidR="00F00618" w:rsidRDefault="00F00618" w:rsidP="004C4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695CC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F00618" w:rsidRPr="00695CC2" w:rsidRDefault="00F00618" w:rsidP="004C4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00618" w:rsidRPr="00DC1753" w:rsidRDefault="00F00618" w:rsidP="004C495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>1.1. Настоящее п</w:t>
      </w:r>
      <w:r>
        <w:rPr>
          <w:rFonts w:ascii="Times New Roman" w:hAnsi="Times New Roman"/>
          <w:sz w:val="28"/>
          <w:szCs w:val="28"/>
        </w:rPr>
        <w:t>оложение составлено на основе</w:t>
      </w:r>
      <w:r w:rsidRPr="00DC1753">
        <w:rPr>
          <w:rFonts w:ascii="Times New Roman" w:hAnsi="Times New Roman"/>
          <w:sz w:val="28"/>
          <w:szCs w:val="28"/>
        </w:rPr>
        <w:t xml:space="preserve"> ФГОС ООО</w:t>
      </w:r>
      <w:r>
        <w:rPr>
          <w:rFonts w:ascii="Times New Roman" w:hAnsi="Times New Roman"/>
          <w:sz w:val="28"/>
          <w:szCs w:val="28"/>
        </w:rPr>
        <w:t>,</w:t>
      </w:r>
      <w:r w:rsidRPr="00DC1753">
        <w:rPr>
          <w:rFonts w:ascii="Times New Roman" w:hAnsi="Times New Roman"/>
          <w:sz w:val="28"/>
          <w:szCs w:val="28"/>
        </w:rPr>
        <w:t xml:space="preserve"> основной образовательной программы основного общего образования.</w:t>
      </w:r>
    </w:p>
    <w:p w:rsidR="00F00618" w:rsidRPr="00DC1753" w:rsidRDefault="00F00618" w:rsidP="004C495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И</w:t>
      </w:r>
      <w:r w:rsidRPr="00DC1753">
        <w:rPr>
          <w:rFonts w:ascii="Times New Roman" w:hAnsi="Times New Roman"/>
          <w:sz w:val="28"/>
          <w:szCs w:val="28"/>
        </w:rPr>
        <w:t xml:space="preserve">тоговый </w:t>
      </w:r>
      <w:r>
        <w:rPr>
          <w:rFonts w:ascii="Times New Roman" w:hAnsi="Times New Roman"/>
          <w:sz w:val="28"/>
          <w:szCs w:val="28"/>
        </w:rPr>
        <w:t>и</w:t>
      </w:r>
      <w:r w:rsidRPr="00DC1753">
        <w:rPr>
          <w:rFonts w:ascii="Times New Roman" w:hAnsi="Times New Roman"/>
          <w:sz w:val="28"/>
          <w:szCs w:val="28"/>
        </w:rPr>
        <w:t>ндивидуальный проект являетс</w:t>
      </w:r>
      <w:r w:rsidRPr="00DC1753">
        <w:rPr>
          <w:rFonts w:ascii="Times New Roman" w:hAnsi="Times New Roman"/>
          <w:bCs/>
          <w:iCs/>
          <w:sz w:val="28"/>
          <w:szCs w:val="28"/>
        </w:rPr>
        <w:t xml:space="preserve">я основным </w:t>
      </w:r>
      <w:r w:rsidRPr="0058381B">
        <w:rPr>
          <w:rFonts w:ascii="Times New Roman" w:hAnsi="Times New Roman"/>
          <w:bCs/>
          <w:iCs/>
          <w:sz w:val="28"/>
          <w:szCs w:val="28"/>
        </w:rPr>
        <w:t>объектом</w:t>
      </w:r>
      <w:r w:rsidRPr="00695CC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C1753">
        <w:rPr>
          <w:rFonts w:ascii="Times New Roman" w:hAnsi="Times New Roman"/>
          <w:bCs/>
          <w:iCs/>
          <w:sz w:val="28"/>
          <w:szCs w:val="28"/>
        </w:rPr>
        <w:t>оценки метапредметных результатов, полученных учащимися в ходе освоения</w:t>
      </w:r>
      <w:r w:rsidRPr="00DC1753">
        <w:rPr>
          <w:rFonts w:ascii="Times New Roman" w:hAnsi="Times New Roman"/>
          <w:sz w:val="28"/>
          <w:szCs w:val="28"/>
        </w:rPr>
        <w:t xml:space="preserve"> междисциплинарных учебных программ.</w:t>
      </w:r>
    </w:p>
    <w:p w:rsidR="00F00618" w:rsidRPr="00DC1753" w:rsidRDefault="00F00618" w:rsidP="004C4950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И</w:t>
      </w:r>
      <w:r w:rsidRPr="00DC1753">
        <w:rPr>
          <w:rFonts w:ascii="Times New Roman" w:hAnsi="Times New Roman"/>
          <w:sz w:val="28"/>
          <w:szCs w:val="28"/>
        </w:rPr>
        <w:t>тогов</w:t>
      </w:r>
      <w:r>
        <w:rPr>
          <w:rFonts w:ascii="Times New Roman" w:hAnsi="Times New Roman"/>
          <w:sz w:val="28"/>
          <w:szCs w:val="28"/>
        </w:rPr>
        <w:t>ы</w:t>
      </w:r>
      <w:r w:rsidRPr="00DC1753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и</w:t>
      </w:r>
      <w:r w:rsidRPr="00DC1753">
        <w:rPr>
          <w:rFonts w:ascii="Times New Roman" w:hAnsi="Times New Roman"/>
          <w:sz w:val="28"/>
          <w:szCs w:val="28"/>
        </w:rPr>
        <w:t>ндивидуальный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>1.4. Выполнение итогового индивидуального проекта обязательно для каждого учащегося</w:t>
      </w:r>
      <w:r>
        <w:rPr>
          <w:rFonts w:ascii="Times New Roman" w:hAnsi="Times New Roman"/>
          <w:sz w:val="28"/>
          <w:szCs w:val="28"/>
        </w:rPr>
        <w:t xml:space="preserve"> 5-9 классов</w:t>
      </w:r>
      <w:r w:rsidRPr="00DC1753">
        <w:rPr>
          <w:rFonts w:ascii="Times New Roman" w:hAnsi="Times New Roman"/>
          <w:sz w:val="28"/>
          <w:szCs w:val="28"/>
        </w:rPr>
        <w:t xml:space="preserve">, занимающегося по ФГОС второго поколения. 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>1.5. Невыполнение выпускником итогового индивидуального проекта равноценно получению неудовлетворительной оценки по любому учебному предмету.</w:t>
      </w:r>
    </w:p>
    <w:p w:rsidR="00F00618" w:rsidRPr="00DC1753" w:rsidRDefault="00F00618" w:rsidP="004C4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>1.6. Защита итогового индивидуального проекта является одной из об</w:t>
      </w:r>
      <w:r w:rsidRPr="00DC1753">
        <w:rPr>
          <w:rFonts w:ascii="Times New Roman" w:hAnsi="Times New Roman"/>
          <w:sz w:val="28"/>
          <w:szCs w:val="28"/>
        </w:rPr>
        <w:t>я</w:t>
      </w:r>
      <w:r w:rsidRPr="00DC1753">
        <w:rPr>
          <w:rFonts w:ascii="Times New Roman" w:hAnsi="Times New Roman"/>
          <w:sz w:val="28"/>
          <w:szCs w:val="28"/>
        </w:rPr>
        <w:t>зательных составляющих материалов системы внутришкольного монитори</w:t>
      </w:r>
      <w:r w:rsidRPr="00DC1753">
        <w:rPr>
          <w:rFonts w:ascii="Times New Roman" w:hAnsi="Times New Roman"/>
          <w:sz w:val="28"/>
          <w:szCs w:val="28"/>
        </w:rPr>
        <w:t>н</w:t>
      </w:r>
      <w:r w:rsidRPr="00DC1753">
        <w:rPr>
          <w:rFonts w:ascii="Times New Roman" w:hAnsi="Times New Roman"/>
          <w:sz w:val="28"/>
          <w:szCs w:val="28"/>
        </w:rPr>
        <w:t>га образовательных достижений.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>1.7. Отметка за выполнение проекта выставляется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753">
        <w:rPr>
          <w:rFonts w:ascii="Times New Roman" w:hAnsi="Times New Roman"/>
          <w:sz w:val="28"/>
          <w:szCs w:val="28"/>
        </w:rPr>
        <w:t>личном деле. В документ государственного образца об уровне образования – аттестат об основном общем образовании – отметка выставляется в свободную строку.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>1.8. Результаты выполнения индивидуального проекта могут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618" w:rsidRPr="00D50E3F" w:rsidRDefault="00F00618" w:rsidP="004C4950">
      <w:pPr>
        <w:pStyle w:val="a"/>
        <w:spacing w:line="240" w:lineRule="auto"/>
        <w:ind w:firstLine="567"/>
        <w:contextualSpacing/>
        <w:rPr>
          <w:b/>
        </w:rPr>
      </w:pPr>
      <w:r>
        <w:rPr>
          <w:b/>
        </w:rPr>
        <w:t>II</w:t>
      </w:r>
      <w:r w:rsidRPr="00D50E3F">
        <w:rPr>
          <w:b/>
        </w:rPr>
        <w:t>. Цели итогового индивидуального проекта</w:t>
      </w:r>
    </w:p>
    <w:p w:rsidR="00F00618" w:rsidRPr="00DC1753" w:rsidRDefault="00F00618" w:rsidP="004C4950">
      <w:pPr>
        <w:pStyle w:val="a"/>
        <w:spacing w:line="240" w:lineRule="auto"/>
        <w:ind w:firstLine="567"/>
        <w:contextualSpacing/>
      </w:pPr>
      <w:r w:rsidRPr="00DC1753">
        <w:t xml:space="preserve">2.1. </w:t>
      </w:r>
      <w:r>
        <w:t xml:space="preserve">Создать условия учащимся для демонстрации ими </w:t>
      </w:r>
      <w:r w:rsidRPr="00DC1753">
        <w:t>способност</w:t>
      </w:r>
      <w:r>
        <w:t>и</w:t>
      </w:r>
      <w:r w:rsidRPr="00DC1753">
        <w:t xml:space="preserve"> и г</w:t>
      </w:r>
      <w:r w:rsidRPr="00DC1753">
        <w:t>о</w:t>
      </w:r>
      <w:r w:rsidRPr="00DC1753">
        <w:t>товност</w:t>
      </w:r>
      <w:r>
        <w:t>и</w:t>
      </w:r>
      <w:r w:rsidRPr="00DC1753">
        <w:t xml:space="preserve"> к освоению систематических знаний, их самостоятельному попо</w:t>
      </w:r>
      <w:r w:rsidRPr="00DC1753">
        <w:t>л</w:t>
      </w:r>
      <w:r w:rsidRPr="00DC1753">
        <w:t>нению, переносу и интеграции.</w:t>
      </w:r>
    </w:p>
    <w:p w:rsidR="00F00618" w:rsidRPr="00DC1753" w:rsidRDefault="00F00618" w:rsidP="004C4950">
      <w:pPr>
        <w:pStyle w:val="a"/>
        <w:spacing w:line="240" w:lineRule="auto"/>
        <w:ind w:firstLine="567"/>
        <w:contextualSpacing/>
      </w:pPr>
      <w:r w:rsidRPr="00DC1753">
        <w:rPr>
          <w:iCs/>
        </w:rPr>
        <w:t xml:space="preserve">2.2. Выявить у школьника </w:t>
      </w:r>
      <w:r w:rsidRPr="00DC1753">
        <w:t>способность к сотрудничеству и коммуник</w:t>
      </w:r>
      <w:r w:rsidRPr="00DC1753">
        <w:t>а</w:t>
      </w:r>
      <w:r w:rsidRPr="00DC1753">
        <w:t>ции.</w:t>
      </w:r>
    </w:p>
    <w:p w:rsidR="00F00618" w:rsidRPr="00DC1753" w:rsidRDefault="00F00618" w:rsidP="004C4950">
      <w:pPr>
        <w:pStyle w:val="a"/>
        <w:spacing w:line="240" w:lineRule="auto"/>
        <w:ind w:firstLine="567"/>
        <w:contextualSpacing/>
      </w:pPr>
      <w:r w:rsidRPr="00DC1753">
        <w:rPr>
          <w:iCs/>
        </w:rPr>
        <w:t xml:space="preserve">2.3. Сформировать у выпускника </w:t>
      </w:r>
      <w:r w:rsidRPr="00DC1753">
        <w:t>способность к решению личностно и социально значимых проблем и воплощению найденных решений в практ</w:t>
      </w:r>
      <w:r w:rsidRPr="00DC1753">
        <w:t>и</w:t>
      </w:r>
      <w:r w:rsidRPr="00DC1753">
        <w:t>ку.</w:t>
      </w:r>
    </w:p>
    <w:p w:rsidR="00F00618" w:rsidRPr="00DC1753" w:rsidRDefault="00F00618" w:rsidP="004C4950">
      <w:pPr>
        <w:pStyle w:val="a"/>
        <w:spacing w:line="240" w:lineRule="auto"/>
        <w:ind w:firstLine="567"/>
        <w:contextualSpacing/>
      </w:pPr>
      <w:r w:rsidRPr="00DC1753">
        <w:rPr>
          <w:iCs/>
        </w:rPr>
        <w:t xml:space="preserve">2.4. Оценить у выпускника </w:t>
      </w:r>
      <w:r w:rsidRPr="00DC1753">
        <w:t>способность и готовность к использованию ИКТ в целях обучения и развития.</w:t>
      </w:r>
    </w:p>
    <w:p w:rsidR="00F00618" w:rsidRPr="00DC1753" w:rsidRDefault="00F00618" w:rsidP="004C4950">
      <w:pPr>
        <w:pStyle w:val="a"/>
        <w:spacing w:line="240" w:lineRule="auto"/>
        <w:ind w:firstLine="567"/>
        <w:contextualSpacing/>
      </w:pPr>
      <w:r w:rsidRPr="00DC1753">
        <w:rPr>
          <w:iCs/>
        </w:rPr>
        <w:t xml:space="preserve">2.5. Определить уровень сформированности у выпускника </w:t>
      </w:r>
      <w:r w:rsidRPr="00DC1753">
        <w:t>способности к самоорганизации, саморегуляции и рефлексии.</w:t>
      </w:r>
    </w:p>
    <w:p w:rsidR="00F00618" w:rsidRPr="00DC1753" w:rsidRDefault="00F00618" w:rsidP="004C4950">
      <w:pPr>
        <w:pStyle w:val="a"/>
        <w:spacing w:line="240" w:lineRule="auto"/>
        <w:ind w:firstLine="567"/>
        <w:contextualSpacing/>
      </w:pPr>
    </w:p>
    <w:p w:rsidR="00F00618" w:rsidRDefault="00F00618" w:rsidP="004C4950">
      <w:pPr>
        <w:pStyle w:val="a"/>
        <w:spacing w:line="240" w:lineRule="auto"/>
        <w:ind w:firstLine="567"/>
        <w:contextualSpacing/>
        <w:rPr>
          <w:b/>
        </w:rPr>
      </w:pPr>
      <w:r>
        <w:rPr>
          <w:b/>
        </w:rPr>
        <w:t>III</w:t>
      </w:r>
      <w:r w:rsidRPr="00D50E3F">
        <w:rPr>
          <w:b/>
        </w:rPr>
        <w:t xml:space="preserve">. </w:t>
      </w:r>
      <w:r>
        <w:rPr>
          <w:b/>
        </w:rPr>
        <w:t>Виды итоговых индивидуальных проектов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>3.1. Виды итоговых индивидуальных проектов по доминирующей де</w:t>
      </w:r>
      <w:r>
        <w:t>я</w:t>
      </w:r>
      <w:r>
        <w:t>тельности: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 xml:space="preserve">5 класс: </w:t>
      </w:r>
      <w:r>
        <w:tab/>
        <w:t>информационный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ab/>
      </w:r>
      <w:r>
        <w:tab/>
      </w:r>
      <w:r>
        <w:tab/>
        <w:t>практико-ориентированный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ab/>
      </w:r>
      <w:r>
        <w:tab/>
      </w:r>
      <w:r>
        <w:tab/>
        <w:t>ролевой (игровой)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ab/>
      </w:r>
      <w:r>
        <w:tab/>
      </w:r>
      <w:r>
        <w:tab/>
        <w:t>творческий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 xml:space="preserve">6 класс: </w:t>
      </w:r>
      <w:r>
        <w:tab/>
        <w:t>информационный с элементами исследования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ab/>
      </w:r>
      <w:r>
        <w:tab/>
      </w:r>
      <w:r>
        <w:tab/>
        <w:t>практический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ab/>
      </w:r>
      <w:r>
        <w:tab/>
      </w:r>
      <w:r>
        <w:tab/>
        <w:t>ролевой (игровой)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ab/>
      </w:r>
      <w:r>
        <w:tab/>
      </w:r>
      <w:r>
        <w:tab/>
        <w:t>творческий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 xml:space="preserve">7 класс: </w:t>
      </w:r>
      <w:r>
        <w:tab/>
        <w:t>исследовательский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ab/>
      </w:r>
      <w:r>
        <w:tab/>
      </w:r>
      <w:r>
        <w:tab/>
        <w:t>практический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ab/>
      </w:r>
      <w:r>
        <w:tab/>
      </w:r>
      <w:r>
        <w:tab/>
        <w:t>ролевой (игровой)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ab/>
      </w:r>
      <w:r>
        <w:tab/>
      </w:r>
      <w:r>
        <w:tab/>
        <w:t>творческий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 xml:space="preserve">8, 9 классы: </w:t>
      </w:r>
      <w:r>
        <w:tab/>
        <w:t>исследовательский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>3.2. Распределение исследовательских проектов по степени сложности: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 xml:space="preserve">6 класс: </w:t>
      </w:r>
      <w:r>
        <w:tab/>
        <w:t>использование одного метода исследования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 xml:space="preserve">7 класс: </w:t>
      </w:r>
      <w:r>
        <w:tab/>
        <w:t>использование до трех методов исследования</w:t>
      </w:r>
    </w:p>
    <w:p w:rsidR="00F00618" w:rsidRDefault="00F00618" w:rsidP="004C4950">
      <w:pPr>
        <w:pStyle w:val="a"/>
        <w:spacing w:line="240" w:lineRule="auto"/>
        <w:ind w:firstLine="567"/>
        <w:contextualSpacing/>
      </w:pPr>
      <w:r>
        <w:t xml:space="preserve">8 класс: </w:t>
      </w:r>
      <w:r>
        <w:tab/>
        <w:t>использование трех и более методов исследования</w:t>
      </w:r>
    </w:p>
    <w:p w:rsidR="00F00618" w:rsidRPr="004C4950" w:rsidRDefault="00F00618" w:rsidP="004C4950">
      <w:pPr>
        <w:pStyle w:val="a"/>
        <w:spacing w:line="240" w:lineRule="auto"/>
        <w:ind w:firstLine="567"/>
        <w:contextualSpacing/>
      </w:pPr>
      <w:r>
        <w:t xml:space="preserve">9 класс: </w:t>
      </w:r>
      <w:r>
        <w:tab/>
        <w:t>использование пять и более методов исследования</w:t>
      </w:r>
    </w:p>
    <w:p w:rsidR="00F00618" w:rsidRPr="004C4950" w:rsidRDefault="00F00618" w:rsidP="004C4950">
      <w:pPr>
        <w:pStyle w:val="a"/>
        <w:spacing w:line="240" w:lineRule="auto"/>
        <w:ind w:firstLine="567"/>
        <w:contextualSpacing/>
      </w:pPr>
    </w:p>
    <w:p w:rsidR="00F00618" w:rsidRPr="00D50E3F" w:rsidRDefault="00F00618" w:rsidP="004C4950">
      <w:pPr>
        <w:pStyle w:val="a"/>
        <w:spacing w:line="240" w:lineRule="auto"/>
        <w:ind w:firstLine="567"/>
        <w:contextualSpacing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Pr="00D50E3F">
        <w:rPr>
          <w:b/>
        </w:rPr>
        <w:t>Требования к подготовке итогового индивидуального проекта</w:t>
      </w:r>
    </w:p>
    <w:p w:rsidR="00F00618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DC1753">
        <w:rPr>
          <w:sz w:val="28"/>
          <w:szCs w:val="28"/>
        </w:rPr>
        <w:t>План реализации итогового индивидуального проекта разрабатыв</w:t>
      </w:r>
      <w:r w:rsidRPr="00DC1753">
        <w:rPr>
          <w:sz w:val="28"/>
          <w:szCs w:val="28"/>
        </w:rPr>
        <w:t>а</w:t>
      </w:r>
      <w:r w:rsidRPr="00DC1753">
        <w:rPr>
          <w:sz w:val="28"/>
          <w:szCs w:val="28"/>
        </w:rPr>
        <w:t>ется учащимся сов</w:t>
      </w:r>
      <w:r>
        <w:rPr>
          <w:sz w:val="28"/>
          <w:szCs w:val="28"/>
        </w:rPr>
        <w:t>местно с руководителем проекта.</w:t>
      </w:r>
    </w:p>
    <w:p w:rsidR="00F00618" w:rsidRPr="00DC1753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4.2. Руководителем проекта может </w:t>
      </w:r>
      <w:r w:rsidRPr="00DC1753">
        <w:rPr>
          <w:sz w:val="28"/>
          <w:szCs w:val="28"/>
        </w:rPr>
        <w:t>быть как педагог данного образов</w:t>
      </w:r>
      <w:r w:rsidRPr="00DC1753">
        <w:rPr>
          <w:sz w:val="28"/>
          <w:szCs w:val="28"/>
        </w:rPr>
        <w:t>а</w:t>
      </w:r>
      <w:r w:rsidRPr="00DC1753">
        <w:rPr>
          <w:sz w:val="28"/>
          <w:szCs w:val="28"/>
        </w:rPr>
        <w:t>тельного учреждения, сотрудник иной организации или иного образовател</w:t>
      </w:r>
      <w:r w:rsidRPr="00DC1753">
        <w:rPr>
          <w:sz w:val="28"/>
          <w:szCs w:val="28"/>
        </w:rPr>
        <w:t>ь</w:t>
      </w:r>
      <w:r w:rsidRPr="00DC1753">
        <w:rPr>
          <w:sz w:val="28"/>
          <w:szCs w:val="28"/>
        </w:rPr>
        <w:t>ного учреждения, в том числе высшего</w:t>
      </w:r>
      <w:r>
        <w:rPr>
          <w:sz w:val="28"/>
          <w:szCs w:val="28"/>
        </w:rPr>
        <w:t>, родитель или родственник</w:t>
      </w:r>
      <w:r w:rsidRPr="00DC1753">
        <w:rPr>
          <w:sz w:val="28"/>
          <w:szCs w:val="28"/>
        </w:rPr>
        <w:t>.</w:t>
      </w:r>
    </w:p>
    <w:p w:rsidR="00F00618" w:rsidRPr="00DC1753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DC1753">
        <w:rPr>
          <w:sz w:val="28"/>
          <w:szCs w:val="28"/>
        </w:rPr>
        <w:t>.3. Учащиеся сами выбирают как тему, так и руководителя проекта.</w:t>
      </w:r>
    </w:p>
    <w:p w:rsidR="00F00618" w:rsidRPr="00DC1753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DC1753">
        <w:rPr>
          <w:sz w:val="28"/>
          <w:szCs w:val="28"/>
        </w:rPr>
        <w:t xml:space="preserve">.4. Тема проекта должна быть утверждена </w:t>
      </w:r>
      <w:r>
        <w:rPr>
          <w:sz w:val="28"/>
          <w:szCs w:val="28"/>
        </w:rPr>
        <w:t>приказом директора школы.</w:t>
      </w:r>
    </w:p>
    <w:p w:rsidR="00F00618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DC1753">
        <w:rPr>
          <w:sz w:val="28"/>
          <w:szCs w:val="28"/>
        </w:rPr>
        <w:t xml:space="preserve">.5. </w:t>
      </w:r>
      <w:r>
        <w:rPr>
          <w:sz w:val="28"/>
          <w:szCs w:val="28"/>
        </w:rPr>
        <w:t>Структура итогового индивидуального проекта:</w:t>
      </w:r>
    </w:p>
    <w:p w:rsidR="00F00618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1) Актуальность выбранной темы</w:t>
      </w:r>
    </w:p>
    <w:p w:rsidR="00F00618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2) Проблема, гипотеза (для исследовательских проектов)</w:t>
      </w:r>
    </w:p>
    <w:p w:rsidR="00F00618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3) Цель итогового индивидуального проекта</w:t>
      </w:r>
    </w:p>
    <w:p w:rsidR="00F00618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4) Задачи</w:t>
      </w:r>
    </w:p>
    <w:p w:rsidR="00F00618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5) Методы исследования</w:t>
      </w:r>
    </w:p>
    <w:p w:rsidR="00F00618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6) Планирование во времени с конкретизацией отдельных действий</w:t>
      </w:r>
    </w:p>
    <w:p w:rsidR="00F00618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7) Значимость проекта</w:t>
      </w:r>
    </w:p>
    <w:p w:rsidR="00F00618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8) Продукт проекта, название (фотографии)</w:t>
      </w:r>
    </w:p>
    <w:p w:rsidR="00F00618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9) Вывод</w:t>
      </w:r>
    </w:p>
    <w:p w:rsidR="00F00618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10) Источники информации</w:t>
      </w:r>
    </w:p>
    <w:p w:rsidR="00F00618" w:rsidRPr="00DC1753" w:rsidRDefault="00F00618" w:rsidP="004C4950">
      <w:pPr>
        <w:pStyle w:val="FootnoteText"/>
        <w:ind w:firstLine="567"/>
        <w:contextualSpacing/>
        <w:rPr>
          <w:sz w:val="28"/>
          <w:szCs w:val="28"/>
        </w:rPr>
      </w:pPr>
    </w:p>
    <w:p w:rsidR="00F00618" w:rsidRPr="00D50E3F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D50E3F">
        <w:rPr>
          <w:rFonts w:ascii="Times New Roman" w:hAnsi="Times New Roman"/>
          <w:b/>
          <w:sz w:val="28"/>
          <w:szCs w:val="28"/>
        </w:rPr>
        <w:t xml:space="preserve">. Требования к содержанию и направленности проекта 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C1753">
        <w:rPr>
          <w:rFonts w:ascii="Times New Roman" w:hAnsi="Times New Roman"/>
          <w:sz w:val="28"/>
          <w:szCs w:val="28"/>
        </w:rPr>
        <w:t xml:space="preserve">.1. Результат проектной деятельности должен иметь практическую направленность. 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C1753">
        <w:rPr>
          <w:rFonts w:ascii="Times New Roman" w:hAnsi="Times New Roman"/>
          <w:sz w:val="28"/>
          <w:szCs w:val="28"/>
        </w:rPr>
        <w:t>.2. Результатом (продуктом) проектной деятельности может быть любая из следующих работ:</w:t>
      </w:r>
    </w:p>
    <w:p w:rsidR="00F00618" w:rsidRPr="00DC1753" w:rsidRDefault="00F00618" w:rsidP="003345C5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0E3F">
        <w:rPr>
          <w:rFonts w:ascii="Times New Roman" w:hAnsi="Times New Roman"/>
          <w:b/>
          <w:sz w:val="28"/>
          <w:szCs w:val="28"/>
        </w:rPr>
        <w:t>письменная работа</w:t>
      </w:r>
      <w:r w:rsidRPr="00DC1753">
        <w:rPr>
          <w:rFonts w:ascii="Times New Roman" w:hAnsi="Times New Roman"/>
          <w:sz w:val="28"/>
          <w:szCs w:val="28"/>
        </w:rPr>
        <w:t xml:space="preserve"> (эссе, реферат, аналитические материалы, обзорные материалы, отчеты о проведенных исследованиях, стендовый доклад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DC1753">
        <w:rPr>
          <w:rFonts w:ascii="Times New Roman" w:hAnsi="Times New Roman"/>
          <w:sz w:val="28"/>
          <w:szCs w:val="28"/>
        </w:rPr>
        <w:t>);</w:t>
      </w:r>
    </w:p>
    <w:p w:rsidR="00F00618" w:rsidRPr="00DC1753" w:rsidRDefault="00F00618" w:rsidP="003345C5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0E3F">
        <w:rPr>
          <w:rFonts w:ascii="Times New Roman" w:hAnsi="Times New Roman"/>
          <w:b/>
          <w:sz w:val="28"/>
          <w:szCs w:val="28"/>
        </w:rPr>
        <w:t>художественная творческая 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1753">
        <w:rPr>
          <w:rFonts w:ascii="Times New Roman" w:hAnsi="Times New Roman"/>
          <w:sz w:val="28"/>
          <w:szCs w:val="28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DC1753">
        <w:rPr>
          <w:rFonts w:ascii="Times New Roman" w:hAnsi="Times New Roman"/>
          <w:sz w:val="28"/>
          <w:szCs w:val="28"/>
        </w:rPr>
        <w:t>;</w:t>
      </w:r>
    </w:p>
    <w:p w:rsidR="00F00618" w:rsidRPr="00DC1753" w:rsidRDefault="00F00618" w:rsidP="003345C5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0E3F">
        <w:rPr>
          <w:rFonts w:ascii="Times New Roman" w:hAnsi="Times New Roman"/>
          <w:b/>
          <w:sz w:val="28"/>
          <w:szCs w:val="28"/>
        </w:rPr>
        <w:t>материальный объект</w:t>
      </w:r>
      <w:r w:rsidRPr="00DC1753">
        <w:rPr>
          <w:rFonts w:ascii="Times New Roman" w:hAnsi="Times New Roman"/>
          <w:sz w:val="28"/>
          <w:szCs w:val="28"/>
        </w:rPr>
        <w:t>, макет, иное конструкторское изделие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DC1753">
        <w:rPr>
          <w:rFonts w:ascii="Times New Roman" w:hAnsi="Times New Roman"/>
          <w:sz w:val="28"/>
          <w:szCs w:val="28"/>
        </w:rPr>
        <w:t>;</w:t>
      </w:r>
    </w:p>
    <w:p w:rsidR="00F00618" w:rsidRDefault="00F00618" w:rsidP="003345C5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0E3F">
        <w:rPr>
          <w:rFonts w:ascii="Times New Roman" w:hAnsi="Times New Roman"/>
          <w:b/>
          <w:sz w:val="28"/>
          <w:szCs w:val="28"/>
        </w:rPr>
        <w:t>отчетные материалы по социальному проекту</w:t>
      </w:r>
      <w:r w:rsidRPr="00DC1753">
        <w:rPr>
          <w:rFonts w:ascii="Times New Roman" w:hAnsi="Times New Roman"/>
          <w:sz w:val="28"/>
          <w:szCs w:val="28"/>
        </w:rPr>
        <w:t>, которые могут включать как тексты, так и мультимедийные продукты</w:t>
      </w:r>
      <w:r>
        <w:rPr>
          <w:rFonts w:ascii="Times New Roman" w:hAnsi="Times New Roman"/>
          <w:sz w:val="28"/>
          <w:szCs w:val="28"/>
        </w:rPr>
        <w:t xml:space="preserve"> и т.д.;</w:t>
      </w:r>
    </w:p>
    <w:p w:rsidR="00F00618" w:rsidRPr="00DC1753" w:rsidRDefault="00F00618" w:rsidP="003345C5">
      <w:pPr>
        <w:widowControl w:val="0"/>
        <w:numPr>
          <w:ilvl w:val="0"/>
          <w:numId w:val="2"/>
        </w:numPr>
        <w:tabs>
          <w:tab w:val="left" w:pos="357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иные формы,</w:t>
      </w:r>
      <w:r>
        <w:rPr>
          <w:rFonts w:ascii="Times New Roman" w:hAnsi="Times New Roman"/>
          <w:sz w:val="28"/>
          <w:szCs w:val="28"/>
        </w:rPr>
        <w:t xml:space="preserve"> предложенные учащимся продукта.</w:t>
      </w:r>
    </w:p>
    <w:p w:rsidR="00F00618" w:rsidRPr="00DC1753" w:rsidRDefault="00F00618" w:rsidP="003345C5">
      <w:pPr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618" w:rsidRPr="00D50E3F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50E3F">
        <w:rPr>
          <w:rFonts w:ascii="Times New Roman" w:hAnsi="Times New Roman"/>
          <w:b/>
          <w:sz w:val="28"/>
          <w:szCs w:val="28"/>
        </w:rPr>
        <w:t>. Требования к оформлению итогового индивидуального проекта</w:t>
      </w: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DC1753">
        <w:rPr>
          <w:rFonts w:ascii="Times New Roman" w:hAnsi="Times New Roman"/>
          <w:sz w:val="28"/>
          <w:szCs w:val="28"/>
        </w:rPr>
        <w:t xml:space="preserve">Подготовленная учащимся пояснительная записка должна быть объемом не более одной машинописной страницы с указанием </w:t>
      </w:r>
      <w:r w:rsidRPr="00DC1753">
        <w:rPr>
          <w:rFonts w:ascii="Times New Roman" w:hAnsi="Times New Roman"/>
          <w:i/>
          <w:sz w:val="28"/>
          <w:szCs w:val="28"/>
        </w:rPr>
        <w:t>для всех проектов:</w:t>
      </w: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753">
        <w:rPr>
          <w:rFonts w:ascii="Times New Roman" w:hAnsi="Times New Roman"/>
          <w:sz w:val="28"/>
          <w:szCs w:val="28"/>
        </w:rPr>
        <w:t xml:space="preserve">исходного замысла, цели и назначения проекта; </w:t>
      </w: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DC1753">
        <w:rPr>
          <w:rFonts w:ascii="Times New Roman" w:hAnsi="Times New Roman"/>
          <w:sz w:val="28"/>
          <w:szCs w:val="28"/>
        </w:rPr>
        <w:t xml:space="preserve">краткого описания хода выполнения проекта и полученных результатов; </w:t>
      </w: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DC1753">
        <w:rPr>
          <w:rFonts w:ascii="Times New Roman" w:hAnsi="Times New Roman"/>
          <w:sz w:val="28"/>
          <w:szCs w:val="28"/>
        </w:rPr>
        <w:t xml:space="preserve">списка использованных источников. </w:t>
      </w:r>
    </w:p>
    <w:p w:rsidR="00F00618" w:rsidRPr="00DC1753" w:rsidRDefault="00F00618" w:rsidP="003937A8">
      <w:pPr>
        <w:tabs>
          <w:tab w:val="left" w:pos="357"/>
        </w:tabs>
        <w:suppressAutoHyphens/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 xml:space="preserve">Для </w:t>
      </w:r>
      <w:r w:rsidRPr="00DC1753">
        <w:rPr>
          <w:rFonts w:ascii="Times New Roman" w:hAnsi="Times New Roman"/>
          <w:i/>
          <w:sz w:val="28"/>
          <w:szCs w:val="28"/>
        </w:rPr>
        <w:t>конструкторских проектов</w:t>
      </w:r>
      <w:r w:rsidRPr="00DC1753">
        <w:rPr>
          <w:rFonts w:ascii="Times New Roman" w:hAnsi="Times New Roman"/>
          <w:sz w:val="28"/>
          <w:szCs w:val="28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DC1753">
        <w:rPr>
          <w:rFonts w:ascii="Times New Roman" w:hAnsi="Times New Roman"/>
          <w:i/>
          <w:sz w:val="28"/>
          <w:szCs w:val="28"/>
        </w:rPr>
        <w:t>социальных проектов</w:t>
      </w:r>
      <w:r w:rsidRPr="00DC1753">
        <w:rPr>
          <w:rFonts w:ascii="Times New Roman" w:hAnsi="Times New Roman"/>
          <w:sz w:val="28"/>
          <w:szCs w:val="28"/>
        </w:rPr>
        <w:t xml:space="preserve"> – описание эффектов/эффекта от реализации проекта.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C1753">
        <w:rPr>
          <w:rFonts w:ascii="Times New Roman" w:hAnsi="Times New Roman"/>
          <w:sz w:val="28"/>
          <w:szCs w:val="28"/>
        </w:rPr>
        <w:t xml:space="preserve">.2. Отзыв руководителя должен содержать краткую характеристику работы учащегося в ходе выполнения проекта, в том числе: 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 xml:space="preserve">а) инициативности и самостоятельности; </w:t>
      </w:r>
    </w:p>
    <w:p w:rsidR="00F00618" w:rsidRPr="00DC1753" w:rsidRDefault="00F00618" w:rsidP="003937A8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>б) ответственности (включая динамику отношения к выполняемой работе);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DC1753">
        <w:rPr>
          <w:rFonts w:ascii="Times New Roman" w:hAnsi="Times New Roman"/>
          <w:sz w:val="28"/>
          <w:szCs w:val="28"/>
        </w:rPr>
        <w:t xml:space="preserve">исполнительской дисциплины. 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C1753">
        <w:rPr>
          <w:rFonts w:ascii="Times New Roman" w:hAnsi="Times New Roman"/>
          <w:sz w:val="28"/>
          <w:szCs w:val="28"/>
        </w:rPr>
        <w:t xml:space="preserve">.3. Необходимо соблюдение разработчиком проекта норм и правил цитирования, ссылок на различные источники. 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C1753">
        <w:rPr>
          <w:rFonts w:ascii="Times New Roman" w:hAnsi="Times New Roman"/>
          <w:sz w:val="28"/>
          <w:szCs w:val="28"/>
        </w:rPr>
        <w:t>.4. В случае заимствования текста работы (плагиата) без указания ссылок на источник проект к защите не допускается.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618" w:rsidRPr="0084438C" w:rsidRDefault="00F00618" w:rsidP="004C4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84438C">
        <w:rPr>
          <w:rFonts w:ascii="Times New Roman" w:hAnsi="Times New Roman"/>
          <w:b/>
          <w:sz w:val="28"/>
          <w:szCs w:val="28"/>
        </w:rPr>
        <w:t xml:space="preserve">. Требования к </w:t>
      </w:r>
      <w:r>
        <w:rPr>
          <w:rFonts w:ascii="Times New Roman" w:hAnsi="Times New Roman"/>
          <w:b/>
          <w:sz w:val="28"/>
          <w:szCs w:val="28"/>
        </w:rPr>
        <w:t>процедуре защиты</w:t>
      </w:r>
      <w:r w:rsidRPr="0084438C">
        <w:rPr>
          <w:rFonts w:ascii="Times New Roman" w:hAnsi="Times New Roman"/>
          <w:b/>
          <w:sz w:val="28"/>
          <w:szCs w:val="28"/>
        </w:rPr>
        <w:t xml:space="preserve"> проекта </w:t>
      </w:r>
    </w:p>
    <w:p w:rsidR="00F00618" w:rsidRPr="003937A8" w:rsidRDefault="00F00618" w:rsidP="004C4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37A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 Классные руководители за три дня до защиты итогового индивид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ального проекта собирают электронные папки и продукты проектов для представления комиссии.</w:t>
      </w:r>
    </w:p>
    <w:p w:rsidR="00F00618" w:rsidRPr="00DC1753" w:rsidRDefault="00F00618" w:rsidP="003937A8">
      <w:pPr>
        <w:spacing w:after="0" w:line="240" w:lineRule="auto"/>
        <w:ind w:firstLine="5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Pr="00DC1753">
        <w:rPr>
          <w:rFonts w:ascii="Times New Roman" w:hAnsi="Times New Roman"/>
          <w:sz w:val="28"/>
          <w:szCs w:val="28"/>
        </w:rPr>
        <w:t xml:space="preserve"> Защита итогового индивидуального проекта </w:t>
      </w:r>
      <w:r>
        <w:rPr>
          <w:rFonts w:ascii="Times New Roman" w:hAnsi="Times New Roman"/>
          <w:sz w:val="28"/>
          <w:szCs w:val="28"/>
        </w:rPr>
        <w:t>происходит публично. Регламентированное время выступления для учащихся 5-6-х классов – от 5 до 15 минут; для учащихся 7-8-х классов – от 10 до 20 минут; для учащихся 9-х классов – от 10 до 25 минут. Ответы на вопросы – 2-3 минуты.</w:t>
      </w: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DC1753">
        <w:rPr>
          <w:rFonts w:ascii="Times New Roman" w:hAnsi="Times New Roman"/>
          <w:sz w:val="28"/>
          <w:szCs w:val="28"/>
        </w:rPr>
        <w:t xml:space="preserve">. Результаты выполнения проекта оцениваются по итогам рассмотрения комиссией представленного продукта с краткой пояснительной запиской, </w:t>
      </w:r>
      <w:r>
        <w:rPr>
          <w:rFonts w:ascii="Times New Roman" w:hAnsi="Times New Roman"/>
          <w:sz w:val="28"/>
          <w:szCs w:val="28"/>
        </w:rPr>
        <w:t>выступления учащегося</w:t>
      </w:r>
      <w:r w:rsidRPr="00DC1753">
        <w:rPr>
          <w:rFonts w:ascii="Times New Roman" w:hAnsi="Times New Roman"/>
          <w:sz w:val="28"/>
          <w:szCs w:val="28"/>
        </w:rPr>
        <w:t xml:space="preserve"> и отзыва руководителя.</w:t>
      </w:r>
    </w:p>
    <w:p w:rsidR="00F00618" w:rsidRDefault="00F00618" w:rsidP="00E04462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Лучшие проекты рекомендуются комиссией для участия в общешкольной конференции.</w:t>
      </w:r>
    </w:p>
    <w:p w:rsidR="00F00618" w:rsidRDefault="00F00618" w:rsidP="00E04462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Защита проекта может быть перенесена на основании заявления родителей (законных представителей).</w:t>
      </w:r>
    </w:p>
    <w:p w:rsidR="00F00618" w:rsidRDefault="00F00618" w:rsidP="00E04462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Защита ИИП может быть осуществлена в досрочный период.</w:t>
      </w:r>
    </w:p>
    <w:p w:rsidR="00F00618" w:rsidRDefault="00F00618" w:rsidP="00E04462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Защита ИИП организуется в дополнительные сроки для детей с ОВЗ и отсутствующих в основной период защиты по болезни.</w:t>
      </w:r>
    </w:p>
    <w:p w:rsidR="00F00618" w:rsidRDefault="00F00618" w:rsidP="00E04462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При защите проекта учитываются индивидуальные особенности учащихся. Возможна организация защиты ИИП без присутствия учащихся класса, только перед членами комиссии.</w:t>
      </w:r>
    </w:p>
    <w:p w:rsidR="00F00618" w:rsidRPr="00DC1753" w:rsidRDefault="00F00618" w:rsidP="00E04462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Проект, получивший оценку «ниже базового» возвращается ученику на доработку с последующей повторной защитой в установленные сроки.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618" w:rsidRPr="006329D9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r w:rsidRPr="006329D9">
        <w:rPr>
          <w:rFonts w:ascii="Times New Roman" w:hAnsi="Times New Roman"/>
          <w:b/>
          <w:sz w:val="28"/>
          <w:szCs w:val="28"/>
        </w:rPr>
        <w:t xml:space="preserve">. Критерии оценки итогового индивидуального проекта 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C1753">
        <w:rPr>
          <w:rFonts w:ascii="Times New Roman" w:hAnsi="Times New Roman"/>
          <w:sz w:val="28"/>
          <w:szCs w:val="28"/>
        </w:rPr>
        <w:t xml:space="preserve">.1. При </w:t>
      </w:r>
      <w:r w:rsidRPr="006329D9">
        <w:rPr>
          <w:rFonts w:ascii="Times New Roman" w:hAnsi="Times New Roman"/>
          <w:b/>
          <w:i/>
          <w:sz w:val="28"/>
          <w:szCs w:val="28"/>
        </w:rPr>
        <w:t>интегральном описании</w:t>
      </w:r>
      <w:r w:rsidRPr="00DC1753">
        <w:rPr>
          <w:rFonts w:ascii="Times New Roman" w:hAnsi="Times New Roman"/>
          <w:sz w:val="28"/>
          <w:szCs w:val="28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F00618" w:rsidRPr="00DC1753" w:rsidRDefault="00F00618" w:rsidP="00E04462">
      <w:pPr>
        <w:pStyle w:val="a"/>
        <w:numPr>
          <w:ilvl w:val="0"/>
          <w:numId w:val="3"/>
        </w:numPr>
        <w:spacing w:line="240" w:lineRule="auto"/>
        <w:ind w:left="0" w:firstLine="567"/>
        <w:contextualSpacing/>
      </w:pPr>
      <w:r w:rsidRPr="006329D9">
        <w:rPr>
          <w:b/>
        </w:rPr>
        <w:t>способность к самостоятельному приобретению знаний и решению проблем</w:t>
      </w:r>
      <w:r w:rsidRPr="00DC1753">
        <w:t>, проявляющаяся в умении поставить проблему и выбрать адеква</w:t>
      </w:r>
      <w:r w:rsidRPr="00DC1753">
        <w:t>т</w:t>
      </w:r>
      <w:r w:rsidRPr="00DC1753">
        <w:t>ные способы ее решения, включая поиск и обработку информации, формул</w:t>
      </w:r>
      <w:r w:rsidRPr="00DC1753">
        <w:t>и</w:t>
      </w:r>
      <w:r w:rsidRPr="00DC1753">
        <w:t>ровку выводов и/или обоснование и реализацию/апробацию принятого реш</w:t>
      </w:r>
      <w:r w:rsidRPr="00DC1753">
        <w:t>е</w:t>
      </w:r>
      <w:r w:rsidRPr="00DC1753">
        <w:t>ния, обоснование и создание модели, прогноза, макета, объекта, творческого решения и т.п. Данный критерий в целом включает оценку сформированн</w:t>
      </w:r>
      <w:r w:rsidRPr="00DC1753">
        <w:t>о</w:t>
      </w:r>
      <w:r w:rsidRPr="00DC1753">
        <w:t>сти познавательных учебных действий;</w:t>
      </w:r>
    </w:p>
    <w:p w:rsidR="00F00618" w:rsidRPr="00DC1753" w:rsidRDefault="00F00618" w:rsidP="00E04462">
      <w:pPr>
        <w:pStyle w:val="a"/>
        <w:numPr>
          <w:ilvl w:val="0"/>
          <w:numId w:val="3"/>
        </w:numPr>
        <w:spacing w:line="240" w:lineRule="auto"/>
        <w:ind w:left="0" w:firstLine="567"/>
        <w:contextualSpacing/>
      </w:pPr>
      <w:r w:rsidRPr="006329D9">
        <w:rPr>
          <w:b/>
        </w:rPr>
        <w:t>сформированность предметных знаний и способов действий</w:t>
      </w:r>
      <w:r w:rsidRPr="00DC1753">
        <w:t>, проя</w:t>
      </w:r>
      <w:r w:rsidRPr="00DC1753">
        <w:t>в</w:t>
      </w:r>
      <w:r w:rsidRPr="00DC1753">
        <w:t>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F00618" w:rsidRPr="00DC1753" w:rsidRDefault="00F00618" w:rsidP="00E04462">
      <w:pPr>
        <w:pStyle w:val="a"/>
        <w:numPr>
          <w:ilvl w:val="0"/>
          <w:numId w:val="3"/>
        </w:numPr>
        <w:spacing w:line="240" w:lineRule="auto"/>
        <w:ind w:left="0" w:firstLine="567"/>
        <w:contextualSpacing/>
      </w:pPr>
      <w:r w:rsidRPr="006329D9">
        <w:rPr>
          <w:b/>
        </w:rPr>
        <w:t>сформированность регулятивных действий</w:t>
      </w:r>
      <w:r w:rsidRPr="00DC1753">
        <w:t>, проявляющаяся в ум</w:t>
      </w:r>
      <w:r w:rsidRPr="00DC1753">
        <w:t>е</w:t>
      </w:r>
      <w:r w:rsidRPr="00DC1753">
        <w:t>нии самостоятельно планировать и управлять своей познавательной деятел</w:t>
      </w:r>
      <w:r w:rsidRPr="00DC1753">
        <w:t>ь</w:t>
      </w:r>
      <w:r w:rsidRPr="00DC1753">
        <w:t>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F00618" w:rsidRPr="00DC1753" w:rsidRDefault="00F00618" w:rsidP="00E04462">
      <w:pPr>
        <w:pStyle w:val="a"/>
        <w:numPr>
          <w:ilvl w:val="0"/>
          <w:numId w:val="3"/>
        </w:numPr>
        <w:spacing w:line="240" w:lineRule="auto"/>
        <w:ind w:left="0" w:firstLine="567"/>
        <w:contextualSpacing/>
      </w:pPr>
      <w:r w:rsidRPr="006329D9">
        <w:rPr>
          <w:b/>
        </w:rPr>
        <w:t>сформированность коммуникативных действий</w:t>
      </w:r>
      <w:r w:rsidRPr="00DC1753">
        <w:t>, проявляющаяся в умении ясно изложить и оформить выполненную работу, представить ее р</w:t>
      </w:r>
      <w:r w:rsidRPr="00DC1753">
        <w:t>е</w:t>
      </w:r>
      <w:r w:rsidRPr="00DC1753">
        <w:t>зультаты, аргументированно ответить на вопросы.</w:t>
      </w: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C1753">
        <w:rPr>
          <w:rFonts w:ascii="Times New Roman" w:hAnsi="Times New Roman"/>
          <w:sz w:val="28"/>
          <w:szCs w:val="28"/>
        </w:rPr>
        <w:t xml:space="preserve">.2. С целью определения </w:t>
      </w:r>
      <w:r w:rsidRPr="006329D9">
        <w:rPr>
          <w:rFonts w:ascii="Times New Roman" w:hAnsi="Times New Roman"/>
          <w:b/>
          <w:i/>
          <w:sz w:val="28"/>
          <w:szCs w:val="28"/>
        </w:rPr>
        <w:t>степени самостоятельности</w:t>
      </w:r>
      <w:r w:rsidRPr="00DC1753">
        <w:rPr>
          <w:rFonts w:ascii="Times New Roman" w:hAnsi="Times New Roman"/>
          <w:sz w:val="28"/>
          <w:szCs w:val="28"/>
        </w:rPr>
        <w:t xml:space="preserve"> учащегося в ходе выполнения проекта необходимо учитывать два уровня сформированности навыков проектной деятельности:</w:t>
      </w:r>
      <w:r>
        <w:rPr>
          <w:rFonts w:ascii="Times New Roman" w:hAnsi="Times New Roman"/>
          <w:sz w:val="28"/>
          <w:szCs w:val="28"/>
        </w:rPr>
        <w:t xml:space="preserve"> базовый и повышенный</w:t>
      </w: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  <w:sectPr w:rsidR="00F00618" w:rsidSect="000A757A">
          <w:pgSz w:w="11906" w:h="16838"/>
          <w:pgMar w:top="851" w:right="851" w:bottom="851" w:left="1701" w:header="720" w:footer="720" w:gutter="0"/>
          <w:cols w:space="720"/>
          <w:docGrid w:linePitch="299"/>
        </w:sectPr>
      </w:pPr>
    </w:p>
    <w:p w:rsidR="00F00618" w:rsidRPr="000A757A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sz w:val="27"/>
          <w:szCs w:val="27"/>
        </w:rPr>
      </w:pPr>
      <w:r w:rsidRPr="000A757A">
        <w:rPr>
          <w:rFonts w:ascii="Times New Roman" w:hAnsi="Times New Roman"/>
          <w:i/>
          <w:sz w:val="27"/>
          <w:szCs w:val="27"/>
        </w:rPr>
        <w:t>Таблица</w:t>
      </w:r>
    </w:p>
    <w:p w:rsidR="00F00618" w:rsidRPr="000A757A" w:rsidRDefault="00F00618" w:rsidP="000A757A">
      <w:pPr>
        <w:tabs>
          <w:tab w:val="left" w:pos="357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i/>
          <w:sz w:val="27"/>
          <w:szCs w:val="27"/>
        </w:rPr>
      </w:pPr>
      <w:r w:rsidRPr="000A757A">
        <w:rPr>
          <w:rFonts w:ascii="Times New Roman" w:hAnsi="Times New Roman"/>
          <w:b/>
          <w:sz w:val="27"/>
          <w:szCs w:val="27"/>
        </w:rPr>
        <w:t>Контрольно-измерительные материалы для оценки метапредметных планируемых результатов освоения основной образовательной программы основного общего образования в форме итогового индивидуального проекта (Уровни сформированности навыков проектной деятельности)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1808"/>
        <w:gridCol w:w="709"/>
        <w:gridCol w:w="2905"/>
        <w:gridCol w:w="2905"/>
        <w:gridCol w:w="2905"/>
        <w:gridCol w:w="2905"/>
      </w:tblGrid>
      <w:tr w:rsidR="00F00618" w:rsidRPr="000A757A" w:rsidTr="000A757A">
        <w:tc>
          <w:tcPr>
            <w:tcW w:w="1809" w:type="dxa"/>
            <w:gridSpan w:val="2"/>
            <w:vMerge w:val="restart"/>
            <w:vAlign w:val="center"/>
          </w:tcPr>
          <w:p w:rsidR="00F00618" w:rsidRPr="000A757A" w:rsidRDefault="00F00618" w:rsidP="000A757A">
            <w:pPr>
              <w:pStyle w:val="a"/>
              <w:snapToGrid w:val="0"/>
              <w:spacing w:line="240" w:lineRule="auto"/>
              <w:ind w:firstLine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0A757A">
              <w:rPr>
                <w:b/>
                <w:sz w:val="27"/>
                <w:szCs w:val="27"/>
                <w:lang w:eastAsia="ru-RU"/>
              </w:rPr>
              <w:t>Критерий</w:t>
            </w:r>
          </w:p>
        </w:tc>
        <w:tc>
          <w:tcPr>
            <w:tcW w:w="709" w:type="dxa"/>
            <w:vMerge w:val="restart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</w:p>
        </w:tc>
        <w:tc>
          <w:tcPr>
            <w:tcW w:w="5812" w:type="dxa"/>
            <w:gridSpan w:val="2"/>
            <w:vAlign w:val="center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5-7 класс</w:t>
            </w:r>
          </w:p>
        </w:tc>
        <w:tc>
          <w:tcPr>
            <w:tcW w:w="5812" w:type="dxa"/>
            <w:gridSpan w:val="2"/>
            <w:vAlign w:val="center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8-9 класс</w:t>
            </w:r>
          </w:p>
        </w:tc>
      </w:tr>
      <w:tr w:rsidR="00F00618" w:rsidRPr="000A757A" w:rsidTr="000A757A">
        <w:tc>
          <w:tcPr>
            <w:tcW w:w="1809" w:type="dxa"/>
            <w:gridSpan w:val="2"/>
            <w:vMerge/>
            <w:vAlign w:val="center"/>
          </w:tcPr>
          <w:p w:rsidR="00F00618" w:rsidRPr="000A757A" w:rsidRDefault="00F00618" w:rsidP="000A757A">
            <w:pPr>
              <w:pStyle w:val="a"/>
              <w:snapToGrid w:val="0"/>
              <w:spacing w:line="240" w:lineRule="auto"/>
              <w:ind w:firstLine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vMerge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6" w:type="dxa"/>
            <w:vAlign w:val="center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Базовый</w:t>
            </w:r>
          </w:p>
        </w:tc>
        <w:tc>
          <w:tcPr>
            <w:tcW w:w="2906" w:type="dxa"/>
            <w:vAlign w:val="center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Повышенный</w:t>
            </w:r>
          </w:p>
        </w:tc>
        <w:tc>
          <w:tcPr>
            <w:tcW w:w="2906" w:type="dxa"/>
            <w:vAlign w:val="center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Базовый</w:t>
            </w:r>
          </w:p>
        </w:tc>
        <w:tc>
          <w:tcPr>
            <w:tcW w:w="2906" w:type="dxa"/>
            <w:vAlign w:val="center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Повышенный</w:t>
            </w:r>
          </w:p>
        </w:tc>
      </w:tr>
      <w:tr w:rsidR="00F00618" w:rsidRPr="000A757A" w:rsidTr="000A757A">
        <w:tc>
          <w:tcPr>
            <w:tcW w:w="1809" w:type="dxa"/>
            <w:gridSpan w:val="2"/>
            <w:vMerge w:val="restart"/>
            <w:vAlign w:val="center"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Самостоя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тельное приобрете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ние знаний и решение проблем</w:t>
            </w: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1.1.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Работа содержит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не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значительный объем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подходящей информа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ции из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ограниченного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числа 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однотипных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источников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Работа содержит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дос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таточный объем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подходящей информа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ции из однотипных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источников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Работа содержит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дос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таточный объем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подходящей информа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ции из однотипных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источников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Работа содержит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дос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таточно полную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информацию из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разно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образных 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источников</w:t>
            </w:r>
          </w:p>
        </w:tc>
      </w:tr>
      <w:tr w:rsidR="00F00618" w:rsidRPr="000A757A" w:rsidTr="000A757A">
        <w:tc>
          <w:tcPr>
            <w:tcW w:w="1809" w:type="dxa"/>
            <w:gridSpan w:val="2"/>
            <w:vMerge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1.2.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Проблема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сформули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рована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, но гипотеза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отсутствует. План действий фрагмен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-тарный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Проблема сформули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рована,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обоснована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, выдвинута гипотеза (гипотезы), но план действий по доказа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тельству/опроверже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нию гипотезы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не полный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Проблема сформули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рована,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обоснована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, выдвинута гипотеза (гипотезы), но план действий по доказа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тельству/опроверже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нию гипотезы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не полный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Проблема сформули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рована,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обоснована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, выдвинута гипотеза (гипотезы), дан под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робный п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лан действий по доказательству/ 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опровержению гипо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тезы</w:t>
            </w:r>
          </w:p>
        </w:tc>
      </w:tr>
      <w:tr w:rsidR="00F00618" w:rsidRPr="000A757A" w:rsidTr="000A757A">
        <w:tc>
          <w:tcPr>
            <w:tcW w:w="1809" w:type="dxa"/>
            <w:gridSpan w:val="2"/>
            <w:vMerge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1.3.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Актуальность темы проекта и её значи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мость для ученика обозначены фрагмен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тарно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на уровне утверждений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Актуальность темы проекта и её значи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мость для ученика обозначены на уровне утверждений,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приве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дены основания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Актуальность темы проекта и её значи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мость для ученика обозначены на уровне утверждений,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приве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дены основания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Актуальность темы проекта и её значи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-мость раскрыты и обоснованы 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исчерпы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вающе, тема имеет актуальность и значи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мость для окружаю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щих</w:t>
            </w:r>
          </w:p>
        </w:tc>
      </w:tr>
      <w:tr w:rsidR="00F00618" w:rsidRPr="000A757A" w:rsidTr="000A757A">
        <w:tc>
          <w:tcPr>
            <w:tcW w:w="1809" w:type="dxa"/>
            <w:gridSpan w:val="2"/>
            <w:vMerge/>
            <w:vAlign w:val="center"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1.4.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Анализ заменен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кратким описанием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хода и порядка работы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Представлен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развер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нутый обзор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работы по достижению целей, заявленных в проекте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Представлен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развер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нутый обзор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работы по достижению целей, заявленных в проекте</w:t>
            </w:r>
          </w:p>
        </w:tc>
        <w:tc>
          <w:tcPr>
            <w:tcW w:w="2906" w:type="dxa"/>
          </w:tcPr>
          <w:p w:rsidR="00F00618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Представлен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исчер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пывающий анализ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ситуаций, складывав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шихся в ходе работы, сделаны необходимые выводы, намечены перспективы работы</w:t>
            </w:r>
          </w:p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00618" w:rsidRPr="000A757A" w:rsidTr="000A757A">
        <w:tc>
          <w:tcPr>
            <w:tcW w:w="1809" w:type="dxa"/>
            <w:gridSpan w:val="2"/>
            <w:vMerge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1.5.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Работа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шаблонная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. Автор проявил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не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значительный инте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рес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к теме проекта, но не продемонстрировал самостоятельности в работе, не использовал возможности твор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ческого подхода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Работа самостоятель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ная, демонстрирующая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серьезную заинтере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сованность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автора, предпринята попытка представить личный взгляд на тему проекта, применены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элементы творчества</w:t>
            </w:r>
          </w:p>
        </w:tc>
        <w:tc>
          <w:tcPr>
            <w:tcW w:w="2906" w:type="dxa"/>
          </w:tcPr>
          <w:p w:rsidR="00F00618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Работа самостоятель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ная, демонстрирующая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серьезную заинтере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сованность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автора, предпринята попытка представить личный взгляд на тему проекта, применены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элементы творчества</w:t>
            </w:r>
          </w:p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Работа отличается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творческим подхо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дом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, собственным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оригинальным 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отно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шением автора к идее проекта</w:t>
            </w:r>
          </w:p>
        </w:tc>
      </w:tr>
      <w:tr w:rsidR="00F00618" w:rsidRPr="000A757A" w:rsidTr="000A757A">
        <w:tc>
          <w:tcPr>
            <w:tcW w:w="1809" w:type="dxa"/>
            <w:gridSpan w:val="2"/>
            <w:vMerge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1.6.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Проектный продукт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полезен после дора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ботки, круг лиц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, которыми он может быть востребован,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 xml:space="preserve"> указан неявно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Проектный продукт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полезен, круг лиц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, которыми он может быть востребован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ука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зан. Названы потен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циальные потреби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тели 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области использования продукта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Проектный продукт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полезен, круг лиц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, которыми он может быть востребован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ука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зан. Названы потен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циальные потреби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тели и области использования про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-дукта</w:t>
            </w:r>
          </w:p>
        </w:tc>
        <w:tc>
          <w:tcPr>
            <w:tcW w:w="2906" w:type="dxa"/>
          </w:tcPr>
          <w:p w:rsidR="00F00618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Продукт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 xml:space="preserve">полезен. Указан круг лиц, 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которыми он будет востребован. Сформу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лированы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рекомен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дации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по исполь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зованию полученного продукта, сплани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рованы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действия по его продвижению</w:t>
            </w:r>
          </w:p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00618" w:rsidRPr="000A757A" w:rsidTr="000A757A">
        <w:tc>
          <w:tcPr>
            <w:tcW w:w="1809" w:type="dxa"/>
            <w:gridSpan w:val="2"/>
            <w:vMerge w:val="restart"/>
            <w:vAlign w:val="center"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Сформированность предметных знаний и способов действий</w:t>
            </w: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Cs/>
                <w:sz w:val="27"/>
                <w:szCs w:val="27"/>
              </w:rPr>
              <w:t>2.1.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Часть</w:t>
            </w:r>
            <w:r w:rsidRPr="000A757A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используемых способов работы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не соответствует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теме и цели проекта, цели могут быть до конца не достигнуты</w:t>
            </w:r>
          </w:p>
        </w:tc>
        <w:tc>
          <w:tcPr>
            <w:tcW w:w="2906" w:type="dxa"/>
          </w:tcPr>
          <w:p w:rsidR="00F00618" w:rsidRPr="000A757A" w:rsidRDefault="00F00618" w:rsidP="00112102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Использованные спо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собы работы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соответ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ствуют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теме и цели проекта, но являются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недостаточными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Использованные спо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собы работы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соответ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ствуют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теме и цели проекта, но являются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недостаточными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Способы работы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дос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таточны 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и исполь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зованы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уместно и эффективно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цели проекта достигнуты</w:t>
            </w:r>
          </w:p>
        </w:tc>
      </w:tr>
      <w:tr w:rsidR="00F00618" w:rsidRPr="000A757A" w:rsidTr="000A757A">
        <w:tc>
          <w:tcPr>
            <w:tcW w:w="1809" w:type="dxa"/>
            <w:gridSpan w:val="2"/>
            <w:vMerge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2.2.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Тема проекта раскрыта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фрагментарно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Тема проекта рас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крыта, автор показал знание темы в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рамках школьной програм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мы или за рамками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Тема проекта рас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крыта, автор показал знание темы в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рамках школьной програм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мы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Тема проекта раскрыта исчерпывающе, автор продемонстрировал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глубокие знания, вы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ходящие за рамки школьной програм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мы</w:t>
            </w:r>
          </w:p>
        </w:tc>
      </w:tr>
      <w:tr w:rsidR="00F00618" w:rsidRPr="000A757A" w:rsidTr="000A757A">
        <w:tc>
          <w:tcPr>
            <w:tcW w:w="1809" w:type="dxa"/>
            <w:gridSpan w:val="2"/>
            <w:vMerge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2.3.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Проектный продукт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не соответствует боль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шинству требований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качества (эстетика, удобство использова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ния, соответствие заявленным целям)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Продукт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не пол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ностью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соответствует требованиям качества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Продукт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не пол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ностью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соответствует требованиям качества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Продукт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полностью соответствует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требо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ваниям качества (эс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тетичен, удобен в использовании, соот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ветствует заявленным целям)</w:t>
            </w:r>
          </w:p>
        </w:tc>
      </w:tr>
      <w:tr w:rsidR="00F00618" w:rsidRPr="000A757A" w:rsidTr="000A757A">
        <w:tc>
          <w:tcPr>
            <w:tcW w:w="1809" w:type="dxa"/>
            <w:gridSpan w:val="2"/>
            <w:vMerge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2.4.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Не выдержаны основ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ные требования к дизайну презентации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Выдержаны основные требования к дизайну презентации, но отсутствует логика подачи материала, может отсутствовать согласованность между презентацией и текстом доклада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Выдержаны основные требования к дизайну презентации, может отсутствовать согла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сованность между пре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зентацией и текстом доклада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Выдержаны основные требования к дизайну презентации, подача материала логична, презентация и текст выступления пол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ностью согласованы</w:t>
            </w:r>
          </w:p>
        </w:tc>
      </w:tr>
      <w:tr w:rsidR="00F00618" w:rsidRPr="000A757A" w:rsidTr="000A757A">
        <w:tc>
          <w:tcPr>
            <w:tcW w:w="1809" w:type="dxa"/>
            <w:gridSpan w:val="2"/>
            <w:vMerge w:val="restart"/>
            <w:vAlign w:val="center"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Сформированность регулятив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ных действий</w:t>
            </w: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3.1.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Предприняты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попыт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ки оформить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работу в соответствии с уста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новленными прави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лами, придать ей соответствующую структуру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Письменная часть работы оформлена с опорой на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установ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ленные правилами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Письменная часть работы оформлена с опорой на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установ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ленные правилами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Работа отличается четким и грамотным оформлением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в точ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ном соответствии с установленными правилами</w:t>
            </w:r>
          </w:p>
        </w:tc>
      </w:tr>
      <w:tr w:rsidR="00F00618" w:rsidRPr="000A757A" w:rsidTr="000A757A">
        <w:tc>
          <w:tcPr>
            <w:tcW w:w="1809" w:type="dxa"/>
            <w:gridSpan w:val="2"/>
            <w:vMerge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3.2.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Цель сформулиро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вана, обоснована, дан схематичный план ее достижения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Цель сформулирована, обоснована, планиро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вание деятельности соотносится с соб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ственным жизненным опытом, задачи реа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лизуются последова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тельно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Цель сформулирована, обоснована, планиро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вание деятельности соотносится с соб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ственным жизненным опытом, задачи реа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лизуются последова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тельно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Цель сформулирована,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четко обоснована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, дан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подробный план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ее достижения, самостоя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тельно осуществляет 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контроль и коррек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цию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деятельности</w:t>
            </w:r>
          </w:p>
        </w:tc>
      </w:tr>
      <w:tr w:rsidR="00F00618" w:rsidRPr="000A757A" w:rsidTr="000A757A">
        <w:tc>
          <w:tcPr>
            <w:tcW w:w="1809" w:type="dxa"/>
            <w:gridSpan w:val="2"/>
            <w:vMerge/>
            <w:vAlign w:val="center"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3.3.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Тема и содержание проекта раскрыты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фрагментарно, дано сравнение </w:t>
            </w:r>
            <w:r w:rsidRPr="000A757A">
              <w:rPr>
                <w:rFonts w:ascii="Times New Roman" w:hAnsi="Times New Roman"/>
                <w:bCs/>
                <w:sz w:val="27"/>
                <w:szCs w:val="27"/>
              </w:rPr>
              <w:t>ожидае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Cs/>
                <w:sz w:val="27"/>
                <w:szCs w:val="27"/>
              </w:rPr>
              <w:t>мого и полученного результатов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Тема и содержание проекта раскрыты, представлен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развер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нутый обзор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работы по достижению целей, заявленных в проекте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Тема и содержание проекта раскрыты, представлен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развер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нутый обзор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работы по достижению целей, заявленных в проекте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Тема и содержание проекта раскрыты. Представлен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анализ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ситуаций, складывав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шихся в ходе работы, сделаны необходимые выводы, намечены перспективы работы</w:t>
            </w:r>
          </w:p>
        </w:tc>
      </w:tr>
      <w:tr w:rsidR="00F00618" w:rsidRPr="000A757A" w:rsidTr="000A757A">
        <w:tc>
          <w:tcPr>
            <w:tcW w:w="1809" w:type="dxa"/>
            <w:gridSpan w:val="2"/>
            <w:vMerge/>
            <w:vAlign w:val="center"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3.4.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Материал изложен с учетом регламента, однако автору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не удалось заинтере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совать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аудиторию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Автору удалось выз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вать интерес аудито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рии, но он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вышел за рамки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регламента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Автору удалось выз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вать интерес аудито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рии, возможен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выход за рамки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 регламента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Автору удалось выз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 xml:space="preserve">вать интерес 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аудито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bCs/>
                <w:sz w:val="27"/>
                <w:szCs w:val="27"/>
              </w:rPr>
              <w:t>рии и уложиться в регламент</w:t>
            </w:r>
          </w:p>
        </w:tc>
      </w:tr>
      <w:tr w:rsidR="00F00618" w:rsidRPr="000A757A" w:rsidTr="00E9244E">
        <w:trPr>
          <w:gridBefore w:val="1"/>
        </w:trPr>
        <w:tc>
          <w:tcPr>
            <w:tcW w:w="1809" w:type="dxa"/>
            <w:vMerge w:val="restart"/>
            <w:vAlign w:val="center"/>
          </w:tcPr>
          <w:p w:rsidR="00F00618" w:rsidRPr="000A757A" w:rsidRDefault="00F00618" w:rsidP="00E9244E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Сформированность коммуника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b/>
                <w:sz w:val="27"/>
                <w:szCs w:val="27"/>
              </w:rPr>
              <w:t>тивных действий</w:t>
            </w: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4.1.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одержание всех эле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ментов выступления дают представление о проекте; присутствует культура речи, наблю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даются немотивиро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ванные отступления от заявленной темы в ходе выступления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одержание всех эле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ментов выступления дают представление о проекте; присутствует культура речи, немо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тивированные отступ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ления от заявленной темы в ходе выступ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ления отсутствуют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одержание всех эле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ментов выступления дают представление о проекте; присутствует культура речи, немо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тивированные отступ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ления от заявленной темы в ходе выступ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ления отсутствуют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одержание всех эле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ментов выступления дают представление о проекте; наблюдается правильность речи; точность устной и письменной речи; чет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кость речи, лаконизм, немотивированные отступления от заяв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ленной темы в ходе выступления отсут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ствуют</w:t>
            </w:r>
          </w:p>
        </w:tc>
      </w:tr>
      <w:tr w:rsidR="00F00618" w:rsidRPr="000A757A" w:rsidTr="000A757A">
        <w:trPr>
          <w:gridBefore w:val="1"/>
        </w:trPr>
        <w:tc>
          <w:tcPr>
            <w:tcW w:w="1809" w:type="dxa"/>
            <w:vMerge/>
            <w:vAlign w:val="center"/>
          </w:tcPr>
          <w:p w:rsidR="00F00618" w:rsidRPr="000A757A" w:rsidRDefault="00F00618" w:rsidP="000A757A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4.2.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Ответы на поставлен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ные вопросы одно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словные, неуверенные. Автор не может защищать свою точку зрения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Автор уверенно от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вечает на постав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ленные вопросы, но не до конца обосновывает свою точку зрения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Автор уверенно от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вечает на постав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ленные вопросы, но не до конца обосновывает свою точку зрения</w:t>
            </w:r>
          </w:p>
        </w:tc>
        <w:tc>
          <w:tcPr>
            <w:tcW w:w="2906" w:type="dxa"/>
          </w:tcPr>
          <w:p w:rsidR="00F00618" w:rsidRPr="000A757A" w:rsidRDefault="00F00618" w:rsidP="009F744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A757A">
              <w:rPr>
                <w:rFonts w:ascii="Times New Roman" w:hAnsi="Times New Roman"/>
                <w:sz w:val="27"/>
                <w:szCs w:val="27"/>
              </w:rPr>
              <w:t>Автор проявляет хо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рошее владение ма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териалом, уверенно отвечает на постав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ленные вопросы, дока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0A757A">
              <w:rPr>
                <w:rFonts w:ascii="Times New Roman" w:hAnsi="Times New Roman"/>
                <w:sz w:val="27"/>
                <w:szCs w:val="27"/>
              </w:rPr>
              <w:t>зательно и развернуто обосновывает свою точку зрения</w:t>
            </w:r>
          </w:p>
        </w:tc>
      </w:tr>
    </w:tbl>
    <w:p w:rsidR="00F00618" w:rsidRPr="000A757A" w:rsidRDefault="00F00618" w:rsidP="000A757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0618" w:rsidRPr="000A757A" w:rsidRDefault="00F00618" w:rsidP="000A757A">
      <w:pPr>
        <w:spacing w:after="0" w:line="240" w:lineRule="auto"/>
        <w:jc w:val="both"/>
        <w:rPr>
          <w:rFonts w:ascii="Times New Roman" w:hAnsi="Times New Roman"/>
        </w:rPr>
      </w:pPr>
    </w:p>
    <w:p w:rsidR="00F00618" w:rsidRDefault="00F00618" w:rsidP="000A757A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  <w:sectPr w:rsidR="00F00618" w:rsidSect="00E9244E">
          <w:pgSz w:w="16838" w:h="11906" w:orient="landscape"/>
          <w:pgMar w:top="1418" w:right="1418" w:bottom="1418" w:left="1418" w:header="720" w:footer="720" w:gutter="0"/>
          <w:cols w:space="720"/>
          <w:docGrid w:linePitch="299"/>
        </w:sectPr>
      </w:pPr>
    </w:p>
    <w:p w:rsidR="00F00618" w:rsidRPr="00DC1753" w:rsidRDefault="00F00618" w:rsidP="004C4950">
      <w:pPr>
        <w:tabs>
          <w:tab w:val="left" w:pos="42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C1753">
        <w:rPr>
          <w:rFonts w:ascii="Times New Roman" w:hAnsi="Times New Roman"/>
          <w:sz w:val="28"/>
          <w:szCs w:val="28"/>
        </w:rPr>
        <w:t xml:space="preserve">.3. Решение о том, что проект выполнен </w:t>
      </w:r>
      <w:r w:rsidRPr="006329D9">
        <w:rPr>
          <w:rFonts w:ascii="Times New Roman" w:hAnsi="Times New Roman"/>
          <w:b/>
          <w:i/>
          <w:sz w:val="28"/>
          <w:szCs w:val="28"/>
        </w:rPr>
        <w:t>на повышенном уровне</w:t>
      </w:r>
      <w:r w:rsidRPr="00DC1753">
        <w:rPr>
          <w:rFonts w:ascii="Times New Roman" w:hAnsi="Times New Roman"/>
          <w:i/>
          <w:sz w:val="28"/>
          <w:szCs w:val="28"/>
        </w:rPr>
        <w:t>,</w:t>
      </w:r>
      <w:r w:rsidRPr="00DC1753">
        <w:rPr>
          <w:rFonts w:ascii="Times New Roman" w:hAnsi="Times New Roman"/>
          <w:sz w:val="28"/>
          <w:szCs w:val="28"/>
        </w:rPr>
        <w:t xml:space="preserve"> принимается при условии, что:</w:t>
      </w:r>
    </w:p>
    <w:p w:rsidR="00F00618" w:rsidRPr="00DC1753" w:rsidRDefault="00F00618" w:rsidP="00E9244E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>такая оценка выставлена комиссией по каждому из трех предъявляемых критериев, характеризующих сформированность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753">
        <w:rPr>
          <w:rFonts w:ascii="Times New Roman" w:hAnsi="Times New Roman"/>
          <w:sz w:val="28"/>
          <w:szCs w:val="28"/>
        </w:rPr>
        <w:t>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действий); сформированность предметных знаний и способов действий может быть зафиксирована на базовом уровне;</w:t>
      </w:r>
    </w:p>
    <w:p w:rsidR="00F00618" w:rsidRPr="00DC1753" w:rsidRDefault="00F00618" w:rsidP="00E9244E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1753">
        <w:rPr>
          <w:rFonts w:ascii="Times New Roman" w:hAnsi="Times New Roman"/>
          <w:sz w:val="28"/>
          <w:szCs w:val="28"/>
        </w:rPr>
        <w:t>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C1753">
        <w:rPr>
          <w:rFonts w:ascii="Times New Roman" w:hAnsi="Times New Roman"/>
          <w:sz w:val="28"/>
          <w:szCs w:val="28"/>
        </w:rPr>
        <w:t xml:space="preserve">.4. Решение о том, что проект выполнен </w:t>
      </w:r>
      <w:r w:rsidRPr="006329D9">
        <w:rPr>
          <w:rFonts w:ascii="Times New Roman" w:hAnsi="Times New Roman"/>
          <w:b/>
          <w:i/>
          <w:sz w:val="28"/>
          <w:szCs w:val="28"/>
        </w:rPr>
        <w:t>на базовом уровне</w:t>
      </w:r>
      <w:r w:rsidRPr="00DC1753">
        <w:rPr>
          <w:rFonts w:ascii="Times New Roman" w:hAnsi="Times New Roman"/>
          <w:i/>
          <w:sz w:val="28"/>
          <w:szCs w:val="28"/>
        </w:rPr>
        <w:t>,</w:t>
      </w:r>
      <w:r w:rsidRPr="00DC1753">
        <w:rPr>
          <w:rFonts w:ascii="Times New Roman" w:hAnsi="Times New Roman"/>
          <w:sz w:val="28"/>
          <w:szCs w:val="28"/>
        </w:rPr>
        <w:t xml:space="preserve"> принимается при условии, что</w:t>
      </w:r>
      <w:r>
        <w:rPr>
          <w:rFonts w:ascii="Times New Roman" w:hAnsi="Times New Roman"/>
          <w:sz w:val="28"/>
          <w:szCs w:val="28"/>
        </w:rPr>
        <w:t>: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C1753">
        <w:rPr>
          <w:rFonts w:ascii="Times New Roman" w:hAnsi="Times New Roman"/>
          <w:sz w:val="28"/>
          <w:szCs w:val="28"/>
        </w:rPr>
        <w:t xml:space="preserve">такая оценка выставлена комиссией по каждому из предъявляемых критериев; 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C1753">
        <w:rPr>
          <w:rFonts w:ascii="Times New Roman" w:hAnsi="Times New Roman"/>
          <w:sz w:val="28"/>
          <w:szCs w:val="28"/>
        </w:rPr>
        <w:t xml:space="preserve">продемонстрированы </w:t>
      </w:r>
      <w:r w:rsidRPr="00DC1753">
        <w:rPr>
          <w:rFonts w:ascii="Times New Roman" w:hAnsi="Times New Roman"/>
          <w:i/>
          <w:sz w:val="28"/>
          <w:szCs w:val="28"/>
        </w:rPr>
        <w:t xml:space="preserve">все </w:t>
      </w:r>
      <w:r w:rsidRPr="00DC1753">
        <w:rPr>
          <w:rFonts w:ascii="Times New Roman" w:hAnsi="Times New Roman"/>
          <w:sz w:val="28"/>
          <w:szCs w:val="28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F00618" w:rsidRPr="00DC1753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C1753">
        <w:rPr>
          <w:rFonts w:ascii="Times New Roman" w:hAnsi="Times New Roman"/>
          <w:sz w:val="28"/>
          <w:szCs w:val="28"/>
        </w:rPr>
        <w:t>даны ответы на вопросы.</w:t>
      </w: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</w:t>
      </w:r>
      <w:r w:rsidRPr="00DC1753">
        <w:rPr>
          <w:rFonts w:ascii="Times New Roman" w:hAnsi="Times New Roman"/>
          <w:sz w:val="28"/>
          <w:szCs w:val="28"/>
        </w:rPr>
        <w:t>. 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618" w:rsidRDefault="00F00618" w:rsidP="004C4950">
      <w:pPr>
        <w:tabs>
          <w:tab w:val="left" w:pos="35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00618" w:rsidSect="000A757A">
      <w:pgSz w:w="11906" w:h="16838"/>
      <w:pgMar w:top="1418" w:right="1134" w:bottom="1418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17D45AED"/>
    <w:multiLevelType w:val="hybridMultilevel"/>
    <w:tmpl w:val="BC9A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53"/>
    <w:rsid w:val="000A757A"/>
    <w:rsid w:val="0010689D"/>
    <w:rsid w:val="00112102"/>
    <w:rsid w:val="00155C9D"/>
    <w:rsid w:val="001C7436"/>
    <w:rsid w:val="002013A4"/>
    <w:rsid w:val="00262E1E"/>
    <w:rsid w:val="0028286B"/>
    <w:rsid w:val="003152AF"/>
    <w:rsid w:val="00321BE8"/>
    <w:rsid w:val="003345C5"/>
    <w:rsid w:val="00351FA3"/>
    <w:rsid w:val="0037630B"/>
    <w:rsid w:val="003937A8"/>
    <w:rsid w:val="00402189"/>
    <w:rsid w:val="00413EDC"/>
    <w:rsid w:val="004211D3"/>
    <w:rsid w:val="0043248A"/>
    <w:rsid w:val="00477B85"/>
    <w:rsid w:val="004C4950"/>
    <w:rsid w:val="004C4D8A"/>
    <w:rsid w:val="004D2490"/>
    <w:rsid w:val="004D286D"/>
    <w:rsid w:val="00547CA5"/>
    <w:rsid w:val="00554788"/>
    <w:rsid w:val="005827B5"/>
    <w:rsid w:val="0058381B"/>
    <w:rsid w:val="00583C6E"/>
    <w:rsid w:val="005A01D8"/>
    <w:rsid w:val="005E180F"/>
    <w:rsid w:val="00621345"/>
    <w:rsid w:val="006329D9"/>
    <w:rsid w:val="0065557E"/>
    <w:rsid w:val="00695CC2"/>
    <w:rsid w:val="006E3B06"/>
    <w:rsid w:val="00712114"/>
    <w:rsid w:val="00747817"/>
    <w:rsid w:val="007A7BD5"/>
    <w:rsid w:val="0084088D"/>
    <w:rsid w:val="0084438C"/>
    <w:rsid w:val="00890A31"/>
    <w:rsid w:val="008D1F70"/>
    <w:rsid w:val="008D469C"/>
    <w:rsid w:val="0091662D"/>
    <w:rsid w:val="009F4E6E"/>
    <w:rsid w:val="009F7447"/>
    <w:rsid w:val="00A11859"/>
    <w:rsid w:val="00A12705"/>
    <w:rsid w:val="00A16798"/>
    <w:rsid w:val="00A4094F"/>
    <w:rsid w:val="00A97795"/>
    <w:rsid w:val="00AA0030"/>
    <w:rsid w:val="00AA5335"/>
    <w:rsid w:val="00AC0662"/>
    <w:rsid w:val="00AD6A4E"/>
    <w:rsid w:val="00B77D19"/>
    <w:rsid w:val="00BD0F25"/>
    <w:rsid w:val="00BE2AF9"/>
    <w:rsid w:val="00BE3F81"/>
    <w:rsid w:val="00C018B3"/>
    <w:rsid w:val="00C05764"/>
    <w:rsid w:val="00C8542F"/>
    <w:rsid w:val="00CA10FD"/>
    <w:rsid w:val="00CC3AD9"/>
    <w:rsid w:val="00D11F3F"/>
    <w:rsid w:val="00D277C0"/>
    <w:rsid w:val="00D506EE"/>
    <w:rsid w:val="00D50E3F"/>
    <w:rsid w:val="00D92C20"/>
    <w:rsid w:val="00DB339B"/>
    <w:rsid w:val="00DC1753"/>
    <w:rsid w:val="00E04462"/>
    <w:rsid w:val="00E11ABF"/>
    <w:rsid w:val="00E9244E"/>
    <w:rsid w:val="00EC4AEB"/>
    <w:rsid w:val="00ED06BA"/>
    <w:rsid w:val="00F00618"/>
    <w:rsid w:val="00F225FA"/>
    <w:rsid w:val="00F556B4"/>
    <w:rsid w:val="00FC567D"/>
    <w:rsid w:val="00FF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3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C1753"/>
    <w:pPr>
      <w:widowControl w:val="0"/>
      <w:spacing w:after="0" w:line="240" w:lineRule="auto"/>
      <w:ind w:firstLine="40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1753"/>
    <w:rPr>
      <w:rFonts w:ascii="Times New Roman" w:hAnsi="Times New Roman" w:cs="Times New Roman"/>
      <w:sz w:val="24"/>
      <w:lang w:eastAsia="ar-SA" w:bidi="ar-SA"/>
    </w:rPr>
  </w:style>
  <w:style w:type="paragraph" w:customStyle="1" w:styleId="a">
    <w:name w:val="А_основной"/>
    <w:basedOn w:val="Normal"/>
    <w:link w:val="a0"/>
    <w:uiPriority w:val="99"/>
    <w:rsid w:val="00DC175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ListParagraph">
    <w:name w:val="List Paragraph"/>
    <w:basedOn w:val="Normal"/>
    <w:uiPriority w:val="99"/>
    <w:qFormat/>
    <w:rsid w:val="004C4D8A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0">
    <w:name w:val="А_основной Знак"/>
    <w:basedOn w:val="DefaultParagraphFont"/>
    <w:link w:val="a"/>
    <w:uiPriority w:val="99"/>
    <w:locked/>
    <w:rsid w:val="000A757A"/>
    <w:rPr>
      <w:rFonts w:ascii="Times New Roman" w:hAnsi="Times New Roman" w:cs="Times New Roman"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11</Pages>
  <Words>2786</Words>
  <Characters>15883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Учитель</dc:creator>
  <cp:keywords/>
  <dc:description/>
  <cp:lastModifiedBy>user</cp:lastModifiedBy>
  <cp:revision>4</cp:revision>
  <cp:lastPrinted>2021-03-25T07:06:00Z</cp:lastPrinted>
  <dcterms:created xsi:type="dcterms:W3CDTF">2021-03-25T06:33:00Z</dcterms:created>
  <dcterms:modified xsi:type="dcterms:W3CDTF">2021-03-25T07:08:00Z</dcterms:modified>
</cp:coreProperties>
</file>