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68725">
      <w:pPr>
        <w:pStyle w:val="8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МР «Усть-Куломский»</w:t>
      </w:r>
    </w:p>
    <w:p w14:paraId="5C690FAC">
      <w:pPr>
        <w:pStyle w:val="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14:paraId="639F9AE5">
      <w:pPr>
        <w:pStyle w:val="8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школа» с. Усть-Кулом</w:t>
      </w:r>
    </w:p>
    <w:p w14:paraId="14B16517">
      <w:pPr>
        <w:pStyle w:val="8"/>
        <w:jc w:val="center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498"/>
      </w:tblGrid>
      <w:tr w14:paraId="44F3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8" w:type="dxa"/>
          </w:tcPr>
          <w:p w14:paraId="2E7D4496">
            <w:pPr>
              <w:pStyle w:val="8"/>
              <w:rPr>
                <w:sz w:val="28"/>
                <w:szCs w:val="28"/>
              </w:rPr>
            </w:pPr>
          </w:p>
          <w:p w14:paraId="134B8D61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Принята на заседании </w:t>
            </w:r>
          </w:p>
          <w:p w14:paraId="68D4878E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14:paraId="5EA4226A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г. </w:t>
            </w:r>
          </w:p>
          <w:p w14:paraId="1FB0B75C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</w:p>
        </w:tc>
        <w:tc>
          <w:tcPr>
            <w:tcW w:w="4498" w:type="dxa"/>
          </w:tcPr>
          <w:p w14:paraId="67A866C6">
            <w:pPr>
              <w:pStyle w:val="8"/>
              <w:rPr>
                <w:sz w:val="28"/>
                <w:szCs w:val="28"/>
              </w:rPr>
            </w:pPr>
          </w:p>
          <w:p w14:paraId="325C9E6C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</w:t>
            </w:r>
          </w:p>
          <w:p w14:paraId="266FB262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«СОШ» с. Усть-Кулом </w:t>
            </w:r>
          </w:p>
          <w:p w14:paraId="4EF201AA">
            <w:pPr>
              <w:pStyle w:val="8"/>
              <w:ind w:firstLine="2380" w:firstLineChars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г. </w:t>
            </w:r>
          </w:p>
        </w:tc>
      </w:tr>
    </w:tbl>
    <w:p w14:paraId="5E84597C">
      <w:pPr>
        <w:jc w:val="center"/>
        <w:rPr>
          <w:sz w:val="28"/>
          <w:szCs w:val="28"/>
        </w:rPr>
      </w:pPr>
    </w:p>
    <w:p w14:paraId="71C8BD8F">
      <w:pPr>
        <w:pStyle w:val="8"/>
      </w:pPr>
    </w:p>
    <w:p w14:paraId="112D846D">
      <w:pPr>
        <w:pStyle w:val="8"/>
        <w:jc w:val="center"/>
        <w:rPr>
          <w:b/>
          <w:bCs/>
          <w:sz w:val="28"/>
          <w:szCs w:val="28"/>
        </w:rPr>
      </w:pPr>
    </w:p>
    <w:p w14:paraId="0744B0C4">
      <w:pPr>
        <w:pStyle w:val="8"/>
        <w:jc w:val="center"/>
        <w:rPr>
          <w:b/>
          <w:bCs/>
          <w:sz w:val="28"/>
          <w:szCs w:val="28"/>
        </w:rPr>
      </w:pPr>
    </w:p>
    <w:p w14:paraId="395F6075">
      <w:pPr>
        <w:pStyle w:val="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Программа</w:t>
      </w:r>
    </w:p>
    <w:p w14:paraId="0317708E">
      <w:pPr>
        <w:pStyle w:val="8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«Орлята России»</w:t>
      </w:r>
    </w:p>
    <w:p w14:paraId="2007922F">
      <w:pPr>
        <w:pStyle w:val="8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детского оздоровительного лагеря с дневным пребыванием</w:t>
      </w:r>
    </w:p>
    <w:p w14:paraId="2424A98E">
      <w:pPr>
        <w:pStyle w:val="8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«Радужная страна»</w:t>
      </w:r>
    </w:p>
    <w:p w14:paraId="78259D6E">
      <w:pPr>
        <w:pStyle w:val="8"/>
        <w:jc w:val="center"/>
        <w:rPr>
          <w:rFonts w:hint="default"/>
          <w:b/>
          <w:bCs/>
          <w:sz w:val="28"/>
          <w:szCs w:val="28"/>
          <w:lang w:val="ru-RU"/>
        </w:rPr>
      </w:pPr>
    </w:p>
    <w:p w14:paraId="2CFD5A13">
      <w:pPr>
        <w:pStyle w:val="8"/>
        <w:jc w:val="center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(Реализация программы воспитания)</w:t>
      </w:r>
    </w:p>
    <w:p w14:paraId="57E1608E">
      <w:pPr>
        <w:pStyle w:val="8"/>
        <w:jc w:val="center"/>
        <w:rPr>
          <w:b w:val="0"/>
          <w:bCs w:val="0"/>
          <w:sz w:val="28"/>
          <w:szCs w:val="28"/>
        </w:rPr>
      </w:pPr>
    </w:p>
    <w:p w14:paraId="101CEDEB">
      <w:pPr>
        <w:pStyle w:val="8"/>
        <w:jc w:val="center"/>
        <w:rPr>
          <w:sz w:val="28"/>
          <w:szCs w:val="28"/>
        </w:rPr>
      </w:pPr>
    </w:p>
    <w:p w14:paraId="1FBFC85C">
      <w:pPr>
        <w:pStyle w:val="8"/>
        <w:jc w:val="center"/>
        <w:rPr>
          <w:sz w:val="28"/>
          <w:szCs w:val="28"/>
        </w:rPr>
      </w:pPr>
    </w:p>
    <w:p w14:paraId="7AAC1401">
      <w:pPr>
        <w:pStyle w:val="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учащихся: 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10 </w:t>
      </w:r>
      <w:r>
        <w:rPr>
          <w:sz w:val="28"/>
          <w:szCs w:val="28"/>
        </w:rPr>
        <w:t>лет</w:t>
      </w:r>
    </w:p>
    <w:p w14:paraId="2AA01B03">
      <w:pPr>
        <w:pStyle w:val="8"/>
        <w:jc w:val="center"/>
        <w:rPr>
          <w:sz w:val="28"/>
          <w:szCs w:val="28"/>
        </w:rPr>
      </w:pPr>
    </w:p>
    <w:p w14:paraId="1436C004">
      <w:pPr>
        <w:pStyle w:val="8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Срок реализации: </w:t>
      </w:r>
      <w:r>
        <w:rPr>
          <w:rFonts w:hint="default"/>
          <w:sz w:val="28"/>
          <w:szCs w:val="28"/>
          <w:lang w:val="ru-RU"/>
        </w:rPr>
        <w:t>03.06.2024 г. - 17.06.2024 г.</w:t>
      </w:r>
    </w:p>
    <w:p w14:paraId="6F30DD6B">
      <w:pPr>
        <w:pStyle w:val="8"/>
        <w:rPr>
          <w:sz w:val="28"/>
          <w:szCs w:val="28"/>
        </w:rPr>
      </w:pPr>
    </w:p>
    <w:p w14:paraId="2214934E">
      <w:pPr>
        <w:pStyle w:val="8"/>
        <w:rPr>
          <w:sz w:val="28"/>
          <w:szCs w:val="28"/>
        </w:rPr>
      </w:pPr>
    </w:p>
    <w:p w14:paraId="76B4A30D">
      <w:pPr>
        <w:pStyle w:val="8"/>
        <w:rPr>
          <w:sz w:val="28"/>
          <w:szCs w:val="28"/>
        </w:rPr>
      </w:pPr>
    </w:p>
    <w:p w14:paraId="4C52DFF4">
      <w:pPr>
        <w:pStyle w:val="8"/>
        <w:rPr>
          <w:sz w:val="28"/>
          <w:szCs w:val="28"/>
        </w:rPr>
      </w:pPr>
    </w:p>
    <w:p w14:paraId="292E04EA">
      <w:pPr>
        <w:pStyle w:val="8"/>
        <w:rPr>
          <w:sz w:val="28"/>
          <w:szCs w:val="28"/>
        </w:rPr>
      </w:pPr>
    </w:p>
    <w:p w14:paraId="29D59BFD">
      <w:pPr>
        <w:pStyle w:val="8"/>
        <w:rPr>
          <w:sz w:val="28"/>
          <w:szCs w:val="28"/>
        </w:rPr>
      </w:pPr>
    </w:p>
    <w:p w14:paraId="6DA0D04F">
      <w:pPr>
        <w:pStyle w:val="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Составитель: </w:t>
      </w:r>
    </w:p>
    <w:p w14:paraId="760624FD">
      <w:pPr>
        <w:pStyle w:val="8"/>
        <w:ind w:left="5180" w:hanging="5180" w:hangingChars="185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ru-RU"/>
        </w:rPr>
        <w:t>Расулова</w:t>
      </w:r>
      <w:r>
        <w:rPr>
          <w:rFonts w:hint="default"/>
          <w:sz w:val="28"/>
          <w:szCs w:val="28"/>
          <w:lang w:val="ru-RU"/>
        </w:rPr>
        <w:t xml:space="preserve"> Вафа Фикрет Кызы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начальник</w:t>
      </w:r>
      <w:r>
        <w:rPr>
          <w:rFonts w:hint="default"/>
          <w:sz w:val="28"/>
          <w:szCs w:val="28"/>
          <w:lang w:val="ru-RU"/>
        </w:rPr>
        <w:t xml:space="preserve"> ДОЛ</w:t>
      </w:r>
    </w:p>
    <w:p w14:paraId="49243B74">
      <w:pPr>
        <w:pStyle w:val="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14:paraId="163AE996">
      <w:pPr>
        <w:pStyle w:val="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1A71C34E">
      <w:pPr>
        <w:jc w:val="center"/>
        <w:rPr>
          <w:sz w:val="28"/>
          <w:szCs w:val="28"/>
        </w:rPr>
      </w:pPr>
    </w:p>
    <w:p w14:paraId="779E6142">
      <w:pPr>
        <w:jc w:val="center"/>
        <w:rPr>
          <w:sz w:val="28"/>
          <w:szCs w:val="28"/>
        </w:rPr>
      </w:pPr>
    </w:p>
    <w:p w14:paraId="35D4EE08">
      <w:pPr>
        <w:jc w:val="center"/>
        <w:rPr>
          <w:sz w:val="28"/>
          <w:szCs w:val="28"/>
        </w:rPr>
      </w:pPr>
    </w:p>
    <w:p w14:paraId="11232DC1">
      <w:pPr>
        <w:jc w:val="center"/>
        <w:rPr>
          <w:sz w:val="28"/>
          <w:szCs w:val="28"/>
        </w:rPr>
      </w:pPr>
    </w:p>
    <w:p w14:paraId="0D631E48">
      <w:pPr>
        <w:jc w:val="center"/>
        <w:rPr>
          <w:sz w:val="28"/>
          <w:szCs w:val="28"/>
        </w:rPr>
      </w:pPr>
    </w:p>
    <w:p w14:paraId="3D11C6D9">
      <w:pPr>
        <w:jc w:val="center"/>
        <w:rPr>
          <w:sz w:val="28"/>
          <w:szCs w:val="28"/>
        </w:rPr>
      </w:pPr>
    </w:p>
    <w:p w14:paraId="18B23F00">
      <w:pPr>
        <w:jc w:val="center"/>
        <w:rPr>
          <w:sz w:val="28"/>
          <w:szCs w:val="28"/>
        </w:rPr>
      </w:pPr>
    </w:p>
    <w:p w14:paraId="57B53C8D">
      <w:pPr>
        <w:jc w:val="center"/>
        <w:rPr>
          <w:sz w:val="28"/>
          <w:szCs w:val="28"/>
        </w:rPr>
      </w:pPr>
    </w:p>
    <w:p w14:paraId="5674C603">
      <w:pPr>
        <w:jc w:val="both"/>
        <w:rPr>
          <w:sz w:val="28"/>
          <w:szCs w:val="28"/>
        </w:rPr>
      </w:pPr>
    </w:p>
    <w:p w14:paraId="5D0CC612">
      <w:pPr>
        <w:jc w:val="center"/>
        <w:rPr>
          <w:sz w:val="28"/>
          <w:szCs w:val="28"/>
        </w:rPr>
      </w:pPr>
    </w:p>
    <w:p w14:paraId="1A0F1EE2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с. Усть-Кулом, 202</w:t>
      </w:r>
      <w:r>
        <w:rPr>
          <w:rFonts w:hint="default"/>
          <w:sz w:val="28"/>
          <w:szCs w:val="28"/>
          <w:lang w:val="ru-RU"/>
        </w:rPr>
        <w:t>4</w:t>
      </w:r>
    </w:p>
    <w:p w14:paraId="59A3A23A">
      <w:pPr>
        <w:ind w:firstLine="567"/>
        <w:jc w:val="center"/>
        <w:rPr>
          <w:b/>
          <w:sz w:val="28"/>
          <w:szCs w:val="28"/>
        </w:rPr>
      </w:pPr>
    </w:p>
    <w:p w14:paraId="4502C0D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34947862">
      <w:pPr>
        <w:ind w:firstLine="567"/>
        <w:jc w:val="both"/>
        <w:rPr>
          <w:sz w:val="28"/>
          <w:szCs w:val="28"/>
        </w:rPr>
      </w:pPr>
    </w:p>
    <w:p w14:paraId="04ECF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Программа</w:t>
      </w:r>
      <w:r>
        <w:rPr>
          <w:rFonts w:hint="default"/>
          <w:sz w:val="28"/>
          <w:szCs w:val="28"/>
          <w:lang w:val="ru-RU"/>
        </w:rPr>
        <w:t xml:space="preserve"> детского оздоровительного лагеря «Орлята России»</w:t>
      </w:r>
      <w:r>
        <w:rPr>
          <w:sz w:val="28"/>
          <w:szCs w:val="28"/>
        </w:rPr>
        <w:t xml:space="preserve"> составлена в соответствии с нормативно-правовыми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требованиями законодательства в сфере образования:</w:t>
      </w:r>
    </w:p>
    <w:p w14:paraId="0B8B33E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Cs w:val="23"/>
        </w:rPr>
      </w:pPr>
      <w:r>
        <w:rPr>
          <w:sz w:val="28"/>
        </w:rPr>
        <w:t>Федеральный Закон от 29.12.2012 г. №273-ФЗ «Об образовании в РФ»</w:t>
      </w:r>
    </w:p>
    <w:p w14:paraId="2E2325D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Cs w:val="23"/>
        </w:rPr>
      </w:pPr>
      <w:r>
        <w:rPr>
          <w:sz w:val="28"/>
        </w:rPr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C3777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Cs w:val="23"/>
        </w:rPr>
      </w:pPr>
      <w:r>
        <w:rPr>
          <w:sz w:val="28"/>
        </w:rPr>
        <w:t>Федеральный Закон от 02.12.2019 г. N 403-ФЗ «О внесении изменений в Федеральный закон «Об образовании в Российской Федерации».</w:t>
      </w:r>
    </w:p>
    <w:p w14:paraId="7837DB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Cs w:val="23"/>
        </w:rPr>
      </w:pPr>
      <w:r>
        <w:rPr>
          <w:sz w:val="28"/>
        </w:rPr>
        <w:t>Концепция развития дополнительного образования детей до 2030 года (Распоряжение Правительства Российской Федерации от 31.03.2022 г. №678-р).</w:t>
      </w:r>
    </w:p>
    <w:p w14:paraId="55360D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Cs w:val="23"/>
        </w:rPr>
      </w:pPr>
      <w:r>
        <w:rPr>
          <w:sz w:val="28"/>
        </w:rPr>
        <w:t>Приказ Минпросвещения России № 629 от 27.07.2022 г. «Об утверждении порядка организации и осуществления образовательной деятельности по дополнительным общеобразовательным программам». </w:t>
      </w:r>
      <w:r>
        <w:rPr>
          <w:b/>
          <w:bCs/>
          <w:sz w:val="28"/>
        </w:rPr>
        <w:t xml:space="preserve">    </w:t>
      </w:r>
    </w:p>
    <w:p w14:paraId="778684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Cs w:val="23"/>
        </w:rPr>
      </w:pPr>
      <w:r>
        <w:rPr>
          <w:sz w:val="28"/>
        </w:rPr>
        <w:t>Постановление Главного государственного санитарного врача РФ от 28.09.2020 г. 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(п.3.6);</w:t>
      </w:r>
    </w:p>
    <w:p w14:paraId="551C5F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Cs w:val="23"/>
        </w:rPr>
      </w:pPr>
      <w:r>
        <w:rPr>
          <w:sz w:val="28"/>
        </w:rPr>
        <w:t>Методические рекомендации по проектированию дополнительных общеобразовательных общеразвивающих программ в Республике Коми от 19.09.2019 г. № 07-13/631);</w:t>
      </w:r>
    </w:p>
    <w:p w14:paraId="2737319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Устав МБОУ «СОШ» с. Усть-Кулом</w:t>
      </w:r>
    </w:p>
    <w:p w14:paraId="35778783">
      <w:pPr>
        <w:shd w:val="clear" w:color="auto" w:fill="FFFFFF"/>
        <w:jc w:val="both"/>
        <w:rPr>
          <w:rFonts w:eastAsia="Times New Roman"/>
          <w:bCs/>
          <w:sz w:val="28"/>
        </w:rPr>
      </w:pPr>
    </w:p>
    <w:p w14:paraId="01D76D6F">
      <w:pPr>
        <w:shd w:val="clear" w:color="auto" w:fill="FFFFFF"/>
        <w:ind w:left="709"/>
        <w:jc w:val="both"/>
        <w:rPr>
          <w:rFonts w:ascii="Arial" w:hAnsi="Arial" w:eastAsia="Times New Roman" w:cs="Arial"/>
          <w:szCs w:val="23"/>
        </w:rPr>
      </w:pPr>
    </w:p>
    <w:p w14:paraId="3B349134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Программа составлена с использованием Методического пособия </w:t>
      </w:r>
    </w:p>
    <w:p w14:paraId="773C4326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«Программы смен «Содружество Орлят России» для проведения в детских </w:t>
      </w:r>
    </w:p>
    <w:p w14:paraId="4BAB6D98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лагерях Российской Федерации, авторы: А.В. Джеус, Л.В. Спирина, Л.Р. </w:t>
      </w:r>
    </w:p>
    <w:p w14:paraId="2A0BEB22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Сайфутдинова, О.В. Шевердина,Н.А. Волкова, А.Ю. Китаева, А.А. Сокольских, </w:t>
      </w:r>
    </w:p>
    <w:p w14:paraId="08D47B47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О.Ю. Телешева. г. Краснодар. «Новация».2022 г. </w:t>
      </w:r>
    </w:p>
    <w:p w14:paraId="68136ADF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Программа смены предполагает подготовку и реализацию коллективного </w:t>
      </w:r>
    </w:p>
    <w:p w14:paraId="596515A1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творческого дела, согласно всем шести этапам КТД (по И. П. Иванову): </w:t>
      </w:r>
    </w:p>
    <w:p w14:paraId="6DF0B8AF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совместное создание взрослыми и детьми большого общего Праздника в рамках </w:t>
      </w:r>
    </w:p>
    <w:p w14:paraId="669B7223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игровой модели смены. Данный подход позволяет соблюсти оптимальное </w:t>
      </w:r>
    </w:p>
    <w:p w14:paraId="13AFADB2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соотношение видов деятельности, заранее придуманных и структурированных </w:t>
      </w:r>
    </w:p>
    <w:p w14:paraId="1DB5DF07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взрослыми, и произвольных активностей, что обеспечивает реализацию </w:t>
      </w:r>
    </w:p>
    <w:p w14:paraId="2764EA1F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детских инициатив, творчества, идей и замыслов</w:t>
      </w:r>
    </w:p>
    <w:p w14:paraId="40086A21">
      <w:pPr>
        <w:ind w:firstLine="567"/>
        <w:jc w:val="distribute"/>
        <w:rPr>
          <w:b/>
          <w:color w:val="000000"/>
          <w:sz w:val="28"/>
          <w:szCs w:val="28"/>
          <w:lang w:eastAsia="en-US"/>
        </w:rPr>
      </w:pPr>
    </w:p>
    <w:p w14:paraId="42F3E3C4">
      <w:pPr>
        <w:ind w:firstLine="567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Актуальность</w:t>
      </w:r>
    </w:p>
    <w:p w14:paraId="7C0ED8AE">
      <w:pPr>
        <w:ind w:firstLine="567"/>
        <w:jc w:val="both"/>
        <w:rPr>
          <w:b/>
          <w:color w:val="000000"/>
          <w:sz w:val="28"/>
          <w:szCs w:val="28"/>
          <w:lang w:eastAsia="en-US"/>
        </w:rPr>
      </w:pPr>
    </w:p>
    <w:p w14:paraId="724AE0DE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Смена в пришкольном лагере для обучающихся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 </w:t>
      </w:r>
    </w:p>
    <w:p w14:paraId="0AE057F0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Данная игровая модель обусловлена возрастной категорией детей-участников смены — 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ru-RU" w:eastAsia="zh-CN" w:bidi="ar"/>
        </w:rPr>
        <w:t>7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-1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ru-RU" w:eastAsia="zh-CN" w:bidi="ar"/>
        </w:rPr>
        <w:t>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лет — и временными рамками (дети находятся в лагере не 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музеев, библиотек, парков, кинотеатров, а также мероприятия, связанные с региональными компонентами и тематикой дня. </w:t>
      </w:r>
    </w:p>
    <w:p w14:paraId="54C1D343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Ключевыми памятными датами, взятыми за основу смен в 202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году, </w:t>
      </w:r>
    </w:p>
    <w:p w14:paraId="2759E00A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станут: Год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семьи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, День полного освобождения Ленинграда</w:t>
      </w:r>
    </w:p>
    <w:p w14:paraId="2EAC752D">
      <w:pPr>
        <w:keepNext w:val="0"/>
        <w:keepLines w:val="0"/>
        <w:widowControl/>
        <w:suppressLineNumbers w:val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от фашистской блокады (80 летие),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225 - летие со Дня рождения А.С. Пушкина,100 лет первой Конституции СССР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450 лет со дня издания «Азбуки» Ивана Фёдорова.</w:t>
      </w:r>
    </w:p>
    <w:p w14:paraId="7485D52A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 реализации программ летних смен рекомендовано учитывать те памятные </w:t>
      </w:r>
    </w:p>
    <w:p w14:paraId="53BF82C4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даты, государственные и национальные праздники Российской Федерации, </w:t>
      </w:r>
    </w:p>
    <w:p w14:paraId="2497DE34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которые выпадают в период реализации летних смен.</w:t>
      </w:r>
    </w:p>
    <w:p w14:paraId="7B397D37">
      <w:pPr>
        <w:ind w:firstLine="567"/>
        <w:jc w:val="distribute"/>
        <w:rPr>
          <w:b/>
          <w:color w:val="000000"/>
          <w:sz w:val="28"/>
          <w:szCs w:val="28"/>
          <w:lang w:eastAsia="en-US"/>
        </w:rPr>
      </w:pPr>
    </w:p>
    <w:p w14:paraId="32B97E7C">
      <w:pPr>
        <w:ind w:firstLine="567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Новизна</w:t>
      </w:r>
    </w:p>
    <w:p w14:paraId="6A02C71A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Содержание данной смены реализуется в классе - отряде, находящемся </w:t>
      </w:r>
    </w:p>
    <w:p w14:paraId="0474B822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пришкольном лагере. Поскольку ребята являются участниками программы </w:t>
      </w:r>
    </w:p>
    <w:p w14:paraId="592B9073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«Орлята России», «Содружество Орлят России», предполагается, что они </w:t>
      </w:r>
    </w:p>
    <w:p w14:paraId="0D3EF8D0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стремятся жить по законам и традициям содружества «орлят», исполняют </w:t>
      </w:r>
    </w:p>
    <w:p w14:paraId="48340B54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«орлятские» песни и стремятся к проявлению качеств настоящего </w:t>
      </w:r>
    </w:p>
    <w:p w14:paraId="1BB4166B">
      <w:pPr>
        <w:keepNext w:val="0"/>
        <w:keepLines w:val="0"/>
        <w:widowControl/>
        <w:suppressLineNumbers w:val="0"/>
        <w:jc w:val="both"/>
        <w:rPr>
          <w:b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«орлёнка». </w:t>
      </w:r>
    </w:p>
    <w:p w14:paraId="1BF9DE62">
      <w:pPr>
        <w:keepNext w:val="0"/>
        <w:keepLines w:val="0"/>
        <w:widowControl/>
        <w:suppressLineNumbers w:val="0"/>
        <w:jc w:val="both"/>
        <w:rPr>
          <w:b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Смена в пришкольном лагере основывается на игровой модели «Путешествие в Страну Маленьких и Великих Открытий». </w:t>
      </w:r>
    </w:p>
    <w:p w14:paraId="4881B074">
      <w:pPr>
        <w:ind w:firstLine="567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Педагогическая целесообразность</w:t>
      </w:r>
    </w:p>
    <w:p w14:paraId="66004725">
      <w:pPr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Ценностными ориентирами программы являются вечные и непреходящие ценности российской цивилизации, как базовые национальные ценности:</w:t>
      </w:r>
    </w:p>
    <w:p w14:paraId="6224F9E4">
      <w:pPr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патриотизм, гражданственность, социальная солидарность, семья, труд и творчество,</w:t>
      </w:r>
    </w:p>
    <w:p w14:paraId="2CE50054">
      <w:pPr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традиционные российские религии, искусство и литература, природа, человечество.</w:t>
      </w:r>
    </w:p>
    <w:p w14:paraId="4B3CC92A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школьном возрасте ребенок не только осваивает новыесоциальные роли и </w:t>
      </w:r>
    </w:p>
    <w:p w14:paraId="19BFDD23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виды деятельности – это благоприятный период для усвоения знаний о духовных и </w:t>
      </w:r>
    </w:p>
    <w:p w14:paraId="2E455ECC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культурных традициях народов родной страны, традиционных ценностей, правил, </w:t>
      </w:r>
    </w:p>
    <w:p w14:paraId="112A42DD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норм поведения, принятых в обществе. «Знание школьником социальных норм и </w:t>
      </w:r>
    </w:p>
    <w:p w14:paraId="68DD7D4C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традиций, понимание важности следования им имеет особое значение... поскольку </w:t>
      </w:r>
    </w:p>
    <w:p w14:paraId="4455A1C7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облегчает его вхождение в широкий социальный мир, в открывающуюся ему систему общественных отношений» </w:t>
      </w:r>
    </w:p>
    <w:p w14:paraId="3DD97AA7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Формирование социально-активной личности школьника в рамках данной </w:t>
      </w:r>
    </w:p>
    <w:p w14:paraId="116D0F95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программы основывается на духовно-нравственных ценностях, значимых для его </w:t>
      </w:r>
    </w:p>
    <w:p w14:paraId="3B601F9E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личностного развития и доступных для понимания: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Родина, семья, команда, природа, познание, здоровье.</w:t>
      </w:r>
    </w:p>
    <w:p w14:paraId="6348915F">
      <w:pPr>
        <w:ind w:firstLine="567"/>
        <w:jc w:val="both"/>
        <w:rPr>
          <w:rStyle w:val="9"/>
          <w:b/>
          <w:bCs/>
          <w:color w:val="000000"/>
          <w:sz w:val="28"/>
          <w:szCs w:val="28"/>
          <w:shd w:val="clear" w:color="auto" w:fill="FFFFFF"/>
        </w:rPr>
      </w:pPr>
    </w:p>
    <w:p w14:paraId="0429AFCD">
      <w:pPr>
        <w:ind w:firstLine="567"/>
        <w:jc w:val="both"/>
        <w:rPr>
          <w:rStyle w:val="9"/>
          <w:b/>
          <w:bCs/>
          <w:color w:val="000000"/>
          <w:sz w:val="28"/>
          <w:szCs w:val="28"/>
          <w:shd w:val="clear" w:color="auto" w:fill="FFFFFF"/>
        </w:rPr>
      </w:pPr>
    </w:p>
    <w:p w14:paraId="52F5A199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Style w:val="9"/>
          <w:b/>
          <w:bCs/>
          <w:color w:val="000000"/>
          <w:sz w:val="28"/>
          <w:szCs w:val="28"/>
          <w:shd w:val="clear" w:color="auto" w:fill="FFFFFF"/>
        </w:rPr>
        <w:t>Отличительной особенностью данной программы</w:t>
      </w:r>
      <w:r>
        <w:rPr>
          <w:rStyle w:val="10"/>
          <w:sz w:val="28"/>
          <w:szCs w:val="28"/>
          <w:shd w:val="clear" w:color="auto" w:fill="FFFFFF"/>
        </w:rPr>
        <w:t xml:space="preserve"> является </w:t>
      </w:r>
      <w:r>
        <w:rPr>
          <w:rStyle w:val="10"/>
          <w:sz w:val="28"/>
          <w:szCs w:val="28"/>
          <w:shd w:val="clear" w:color="auto" w:fill="FFFFFF"/>
          <w:lang w:val="ru-RU"/>
        </w:rPr>
        <w:t>то</w:t>
      </w:r>
      <w:r>
        <w:rPr>
          <w:rStyle w:val="10"/>
          <w:rFonts w:hint="default"/>
          <w:sz w:val="28"/>
          <w:szCs w:val="28"/>
          <w:shd w:val="clear" w:color="auto" w:fill="FFFFFF"/>
          <w:lang w:val="ru-RU"/>
        </w:rPr>
        <w:t xml:space="preserve">, что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Смена в детском лагере является логическим завершением участия школьников в годовом цикле Программы развития социальной активности «Орлята России»,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«Содружество Орлят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«Орлята России», «Содружество Орлят России». </w:t>
      </w:r>
    </w:p>
    <w:p w14:paraId="56904122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России», «Содружество Орлят России» или проектах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Движения первых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на следующий учебный год.</w:t>
      </w:r>
    </w:p>
    <w:p w14:paraId="7041709E">
      <w:pPr>
        <w:ind w:firstLine="567"/>
        <w:jc w:val="both"/>
        <w:rPr>
          <w:color w:val="000000"/>
          <w:sz w:val="28"/>
          <w:szCs w:val="28"/>
          <w:lang w:eastAsia="en-US"/>
        </w:rPr>
      </w:pPr>
    </w:p>
    <w:p w14:paraId="6C165955">
      <w:pPr>
        <w:tabs>
          <w:tab w:val="left" w:pos="3540"/>
        </w:tabs>
        <w:jc w:val="both"/>
        <w:rPr>
          <w:b/>
          <w:sz w:val="28"/>
          <w:szCs w:val="28"/>
        </w:rPr>
      </w:pPr>
    </w:p>
    <w:p w14:paraId="166427A5">
      <w:pPr>
        <w:ind w:firstLine="567"/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Адресат программы</w:t>
      </w:r>
      <w:r>
        <w:rPr>
          <w:rFonts w:hint="default"/>
          <w:b/>
          <w:sz w:val="28"/>
          <w:szCs w:val="28"/>
          <w:lang w:val="ru-RU"/>
        </w:rPr>
        <w:t xml:space="preserve"> </w:t>
      </w:r>
    </w:p>
    <w:p w14:paraId="07D859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учащихся 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10</w:t>
      </w:r>
      <w:r>
        <w:rPr>
          <w:sz w:val="28"/>
          <w:szCs w:val="28"/>
        </w:rPr>
        <w:t xml:space="preserve"> лет.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Наполняемость групп-20-25 человек. Условия приема детей- согласно заявления родителей (законных представителей)и согласия на обработку данных.</w:t>
      </w:r>
    </w:p>
    <w:p w14:paraId="0820697E">
      <w:pPr>
        <w:tabs>
          <w:tab w:val="left" w:pos="3390"/>
        </w:tabs>
        <w:jc w:val="both"/>
        <w:rPr>
          <w:sz w:val="28"/>
          <w:szCs w:val="28"/>
        </w:rPr>
      </w:pPr>
    </w:p>
    <w:p w14:paraId="1F730C3F">
      <w:pPr>
        <w:tabs>
          <w:tab w:val="left" w:pos="33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задачи.</w:t>
      </w:r>
    </w:p>
    <w:p w14:paraId="6C4DB45B">
      <w:pPr>
        <w:ind w:firstLine="567"/>
        <w:jc w:val="both"/>
        <w:rPr>
          <w:sz w:val="28"/>
          <w:szCs w:val="28"/>
        </w:rPr>
      </w:pPr>
    </w:p>
    <w:p w14:paraId="3104B99D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color w:val="171717"/>
          <w:kern w:val="0"/>
          <w:sz w:val="28"/>
          <w:szCs w:val="28"/>
          <w:lang w:val="en-US" w:eastAsia="zh-CN" w:bidi="ar"/>
        </w:rPr>
        <w:t xml:space="preserve">развитие социально-активной личности ребёнка на основе духовно-нравственных ценностей и культурных традиций многонационального </w:t>
      </w:r>
    </w:p>
    <w:p w14:paraId="7F1F2376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71717"/>
          <w:kern w:val="0"/>
          <w:sz w:val="28"/>
          <w:szCs w:val="28"/>
          <w:lang w:val="en-US" w:eastAsia="zh-CN" w:bidi="ar"/>
        </w:rPr>
        <w:t>народа Российской Федерации</w:t>
      </w:r>
    </w:p>
    <w:p w14:paraId="3E5206A2">
      <w:pPr>
        <w:ind w:firstLine="567"/>
        <w:jc w:val="both"/>
        <w:rPr>
          <w:b/>
          <w:sz w:val="28"/>
          <w:szCs w:val="28"/>
        </w:rPr>
      </w:pPr>
    </w:p>
    <w:p w14:paraId="11F74932">
      <w:pPr>
        <w:ind w:firstLine="567"/>
        <w:jc w:val="both"/>
        <w:rPr>
          <w:b/>
          <w:sz w:val="28"/>
          <w:szCs w:val="28"/>
        </w:rPr>
      </w:pPr>
    </w:p>
    <w:p w14:paraId="0DEC46D1">
      <w:pPr>
        <w:ind w:firstLine="567"/>
        <w:jc w:val="both"/>
        <w:rPr>
          <w:b/>
          <w:sz w:val="28"/>
          <w:szCs w:val="28"/>
        </w:rPr>
      </w:pPr>
    </w:p>
    <w:p w14:paraId="6F0499C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2936873A">
      <w:pPr>
        <w:ind w:firstLine="567"/>
        <w:jc w:val="both"/>
        <w:rPr>
          <w:b/>
          <w:sz w:val="28"/>
          <w:szCs w:val="28"/>
        </w:rPr>
      </w:pPr>
    </w:p>
    <w:p w14:paraId="1F06C99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14:paraId="1AF9E0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учащихся с культурными памятниками и достопримечательностямиземли русской, раскрыть их значение и благотворное влияние на жизнь человека;</w:t>
      </w:r>
    </w:p>
    <w:p w14:paraId="719566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раскрыть духовно-нравственный смысл традиций и обрядов, связанных справославными праздниками;</w:t>
      </w:r>
    </w:p>
    <w:p w14:paraId="6C1341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учащихся с традиционными нормами морали, основывающимися направославных традициях русского народа.</w:t>
      </w:r>
    </w:p>
    <w:p w14:paraId="69349DBC">
      <w:pPr>
        <w:ind w:firstLine="567"/>
        <w:jc w:val="both"/>
        <w:rPr>
          <w:b/>
          <w:sz w:val="28"/>
          <w:szCs w:val="28"/>
        </w:rPr>
      </w:pPr>
    </w:p>
    <w:p w14:paraId="41660E70">
      <w:pPr>
        <w:ind w:firstLine="567"/>
        <w:jc w:val="both"/>
        <w:rPr>
          <w:b/>
          <w:sz w:val="28"/>
          <w:szCs w:val="28"/>
        </w:rPr>
      </w:pPr>
    </w:p>
    <w:p w14:paraId="0AE2939A">
      <w:pPr>
        <w:ind w:firstLine="567"/>
        <w:jc w:val="both"/>
        <w:rPr>
          <w:b/>
          <w:sz w:val="28"/>
          <w:szCs w:val="28"/>
        </w:rPr>
      </w:pPr>
    </w:p>
    <w:p w14:paraId="1B4D9CB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</w:p>
    <w:p w14:paraId="46804F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развития внутреннего, духовного мира ученика, ради осознания себя деятельным субъектом, сохранения и приумножения социокультурного опыта;</w:t>
      </w:r>
    </w:p>
    <w:p w14:paraId="4F1C48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развить познавательные интересы, интеллектуальные и творческие способности,духовно-нравственные ценности и навыки самостоятельного приобретения новых знаний.</w:t>
      </w:r>
    </w:p>
    <w:p w14:paraId="5A2BF0B8">
      <w:pPr>
        <w:ind w:firstLine="567"/>
        <w:jc w:val="both"/>
        <w:rPr>
          <w:b/>
          <w:sz w:val="28"/>
          <w:szCs w:val="28"/>
        </w:rPr>
      </w:pPr>
    </w:p>
    <w:p w14:paraId="027728E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14:paraId="1D412B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воспитыватьчувство патриотизма, любви и уважения кОтечеству, чувства гордости за свою Родину, за ее историческое прошлое, уважения и признательности наследию предков, усвоение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традиционных ценностей многонационального российского общества, воспитание чувстваответственности и долга перед Родиной;</w:t>
      </w:r>
    </w:p>
    <w:p w14:paraId="36D5D1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любовь к своей стране, навыков эффективного сотрудничества.</w:t>
      </w:r>
    </w:p>
    <w:p w14:paraId="34DBA891">
      <w:pPr>
        <w:tabs>
          <w:tab w:val="left" w:pos="2670"/>
        </w:tabs>
        <w:ind w:firstLine="567"/>
        <w:jc w:val="center"/>
        <w:rPr>
          <w:b/>
          <w:sz w:val="28"/>
          <w:szCs w:val="28"/>
        </w:rPr>
      </w:pPr>
    </w:p>
    <w:p w14:paraId="50D16FAB">
      <w:pPr>
        <w:tabs>
          <w:tab w:val="left" w:pos="267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14:paraId="72D71687">
      <w:pPr>
        <w:tabs>
          <w:tab w:val="left" w:pos="2670"/>
        </w:tabs>
        <w:ind w:firstLine="567"/>
        <w:jc w:val="center"/>
        <w:rPr>
          <w:b/>
          <w:sz w:val="28"/>
          <w:szCs w:val="28"/>
        </w:rPr>
      </w:pPr>
    </w:p>
    <w:p w14:paraId="54815746">
      <w:pPr>
        <w:tabs>
          <w:tab w:val="left" w:pos="2670"/>
        </w:tabs>
        <w:ind w:firstLine="567"/>
        <w:jc w:val="center"/>
        <w:rPr>
          <w:rFonts w:hint="default"/>
          <w:b/>
          <w:bCs/>
          <w:sz w:val="24"/>
          <w:szCs w:val="22"/>
          <w:lang w:val="ru-RU"/>
        </w:rPr>
      </w:pPr>
      <w:r>
        <w:rPr>
          <w:b/>
          <w:sz w:val="28"/>
          <w:szCs w:val="28"/>
        </w:rPr>
        <w:t>Учебный пла</w:t>
      </w:r>
      <w:r>
        <w:rPr>
          <w:b/>
          <w:sz w:val="28"/>
          <w:szCs w:val="28"/>
          <w:lang w:val="ru-RU"/>
        </w:rPr>
        <w:t>н</w:t>
      </w:r>
    </w:p>
    <w:p w14:paraId="0CE64F1C">
      <w:pPr>
        <w:pStyle w:val="11"/>
        <w:tabs>
          <w:tab w:val="left" w:pos="851"/>
        </w:tabs>
        <w:spacing w:line="276" w:lineRule="auto"/>
        <w:ind w:left="432"/>
        <w:rPr>
          <w:rFonts w:asciiTheme="majorBidi" w:hAnsiTheme="majorBidi" w:cstheme="majorBidi"/>
          <w:b/>
          <w:bCs/>
          <w:sz w:val="24"/>
          <w:szCs w:val="24"/>
        </w:rPr>
      </w:pPr>
    </w:p>
    <w:p w14:paraId="1AAB4187">
      <w:pPr>
        <w:pStyle w:val="11"/>
        <w:tabs>
          <w:tab w:val="left" w:pos="851"/>
        </w:tabs>
        <w:spacing w:line="276" w:lineRule="auto"/>
        <w:ind w:left="43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Модуль 1 «Творчество-наш друг»</w:t>
      </w:r>
    </w:p>
    <w:p w14:paraId="5B60FA5F">
      <w:pPr>
        <w:tabs>
          <w:tab w:val="left" w:pos="851"/>
        </w:tabs>
        <w:spacing w:line="276" w:lineRule="auto"/>
        <w:ind w:firstLine="708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8D2CC7B">
      <w:pPr>
        <w:pStyle w:val="11"/>
        <w:tabs>
          <w:tab w:val="left" w:pos="851"/>
        </w:tabs>
        <w:spacing w:line="276" w:lineRule="auto"/>
        <w:ind w:left="92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 познакомить детей с методами, принципами и формами разных творческих направлений деятельности.</w:t>
      </w:r>
    </w:p>
    <w:p w14:paraId="3A4A6C1A">
      <w:pPr>
        <w:pStyle w:val="11"/>
        <w:tabs>
          <w:tab w:val="left" w:pos="851"/>
        </w:tabs>
        <w:spacing w:line="276" w:lineRule="auto"/>
        <w:ind w:left="927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3930316D">
      <w:pPr>
        <w:pStyle w:val="11"/>
        <w:tabs>
          <w:tab w:val="left" w:pos="851"/>
        </w:tabs>
        <w:spacing w:line="276" w:lineRule="auto"/>
        <w:ind w:left="128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Научить детей использовать свой творческий потенциал. </w:t>
      </w:r>
    </w:p>
    <w:p w14:paraId="143E2DEF">
      <w:pPr>
        <w:pStyle w:val="11"/>
        <w:tabs>
          <w:tab w:val="left" w:pos="851"/>
        </w:tabs>
        <w:spacing w:line="276" w:lineRule="auto"/>
        <w:ind w:left="128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Сформировать устойчивое мнение о разных видах творчества. </w:t>
      </w:r>
    </w:p>
    <w:p w14:paraId="0CB9B08E">
      <w:pPr>
        <w:pStyle w:val="11"/>
        <w:shd w:val="clear" w:color="auto" w:fill="FFFFFF"/>
        <w:tabs>
          <w:tab w:val="left" w:pos="851"/>
        </w:tabs>
        <w:spacing w:line="276" w:lineRule="auto"/>
        <w:ind w:left="92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4159171">
      <w:pPr>
        <w:pStyle w:val="11"/>
        <w:shd w:val="clear" w:color="auto" w:fill="FFFFFF"/>
        <w:tabs>
          <w:tab w:val="left" w:pos="851"/>
        </w:tabs>
        <w:spacing w:line="276" w:lineRule="auto"/>
        <w:ind w:left="92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71DFCCC">
      <w:pPr>
        <w:pStyle w:val="11"/>
        <w:shd w:val="clear" w:color="auto" w:fill="FFFFFF"/>
        <w:tabs>
          <w:tab w:val="left" w:pos="851"/>
        </w:tabs>
        <w:spacing w:line="276" w:lineRule="auto"/>
        <w:ind w:left="92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Планируемые результаты:</w:t>
      </w:r>
    </w:p>
    <w:p w14:paraId="4488D364">
      <w:pPr>
        <w:pStyle w:val="11"/>
        <w:shd w:val="clear" w:color="auto" w:fill="FFFFFF"/>
        <w:tabs>
          <w:tab w:val="left" w:pos="851"/>
        </w:tabs>
        <w:spacing w:line="276" w:lineRule="auto"/>
        <w:ind w:left="92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Приобщение детей к разным видам творчества: пение, рисование, танцы, оригами. </w:t>
      </w:r>
    </w:p>
    <w:p w14:paraId="48935D3D">
      <w:pPr>
        <w:pStyle w:val="11"/>
        <w:shd w:val="clear" w:color="auto" w:fill="FFFFFF"/>
        <w:tabs>
          <w:tab w:val="left" w:pos="851"/>
        </w:tabs>
        <w:spacing w:line="276" w:lineRule="auto"/>
        <w:ind w:left="92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3EBE259">
      <w:pPr>
        <w:pStyle w:val="11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Содержание программы</w:t>
      </w:r>
    </w:p>
    <w:p w14:paraId="1419F387">
      <w:pPr>
        <w:pStyle w:val="11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003"/>
        <w:gridCol w:w="1914"/>
        <w:gridCol w:w="2108"/>
      </w:tblGrid>
      <w:tr w14:paraId="0458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</w:tcPr>
          <w:p w14:paraId="0F33F65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Образовательная форма</w:t>
            </w:r>
          </w:p>
          <w:p w14:paraId="60869AB3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14:paraId="472FD33E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Игровая форма</w:t>
            </w:r>
          </w:p>
        </w:tc>
        <w:tc>
          <w:tcPr>
            <w:tcW w:w="1908" w:type="dxa"/>
          </w:tcPr>
          <w:p w14:paraId="2E592BF2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08" w:type="dxa"/>
          </w:tcPr>
          <w:p w14:paraId="37A5AE33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14:paraId="45FF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</w:tcPr>
          <w:p w14:paraId="3A64E149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03" w:type="dxa"/>
          </w:tcPr>
          <w:p w14:paraId="4509A843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Конкурс</w:t>
            </w:r>
          </w:p>
          <w:p w14:paraId="42E7209E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рисунков</w:t>
            </w:r>
          </w:p>
        </w:tc>
        <w:tc>
          <w:tcPr>
            <w:tcW w:w="1908" w:type="dxa"/>
          </w:tcPr>
          <w:p w14:paraId="30D467C8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2108" w:type="dxa"/>
          </w:tcPr>
          <w:p w14:paraId="02D0BA80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8A9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</w:tcPr>
          <w:p w14:paraId="21E289A5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003" w:type="dxa"/>
          </w:tcPr>
          <w:p w14:paraId="17F49C92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Творческая встреча Орлят</w:t>
            </w:r>
          </w:p>
        </w:tc>
        <w:tc>
          <w:tcPr>
            <w:tcW w:w="1908" w:type="dxa"/>
          </w:tcPr>
          <w:p w14:paraId="393D0403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Знакомьтесь, это - мы!»</w:t>
            </w:r>
          </w:p>
        </w:tc>
        <w:tc>
          <w:tcPr>
            <w:tcW w:w="2108" w:type="dxa"/>
          </w:tcPr>
          <w:p w14:paraId="3DD28417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3C9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</w:tcPr>
          <w:p w14:paraId="712BE596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003" w:type="dxa"/>
          </w:tcPr>
          <w:p w14:paraId="1704451A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Отрядное творчество</w:t>
            </w:r>
          </w:p>
        </w:tc>
        <w:tc>
          <w:tcPr>
            <w:tcW w:w="1908" w:type="dxa"/>
          </w:tcPr>
          <w:p w14:paraId="50325B31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«Мы - орлята»</w:t>
            </w:r>
          </w:p>
        </w:tc>
        <w:tc>
          <w:tcPr>
            <w:tcW w:w="2108" w:type="dxa"/>
          </w:tcPr>
          <w:p w14:paraId="395BD567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9ED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</w:tcPr>
          <w:p w14:paraId="219741BE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03" w:type="dxa"/>
          </w:tcPr>
          <w:p w14:paraId="702D2729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Конкурс актёрского мастерства</w:t>
            </w:r>
          </w:p>
        </w:tc>
        <w:tc>
          <w:tcPr>
            <w:tcW w:w="1908" w:type="dxa"/>
          </w:tcPr>
          <w:p w14:paraId="2F64275E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ам, на неведомых дорожках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8" w:type="dxa"/>
          </w:tcPr>
          <w:p w14:paraId="6826D728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7AB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</w:tcPr>
          <w:p w14:paraId="11224716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003" w:type="dxa"/>
          </w:tcPr>
          <w:p w14:paraId="104D43B3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фэшмоб</w:t>
            </w:r>
          </w:p>
        </w:tc>
        <w:tc>
          <w:tcPr>
            <w:tcW w:w="1908" w:type="dxa"/>
          </w:tcPr>
          <w:p w14:paraId="0D612911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«Танц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уем вместе!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8" w:type="dxa"/>
          </w:tcPr>
          <w:p w14:paraId="35023855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1B62652">
      <w:pPr>
        <w:pStyle w:val="11"/>
        <w:tabs>
          <w:tab w:val="left" w:pos="851"/>
        </w:tabs>
        <w:autoSpaceDE w:val="0"/>
        <w:autoSpaceDN w:val="0"/>
        <w:adjustRightInd w:val="0"/>
        <w:spacing w:line="276" w:lineRule="auto"/>
        <w:ind w:left="0" w:right="-6"/>
        <w:rPr>
          <w:rFonts w:hint="default" w:ascii="Times New Roman" w:hAnsi="Times New Roman" w:cs="Times New Roman"/>
          <w:sz w:val="28"/>
          <w:szCs w:val="28"/>
        </w:rPr>
      </w:pPr>
    </w:p>
    <w:p w14:paraId="313932AA">
      <w:pPr>
        <w:pStyle w:val="11"/>
        <w:tabs>
          <w:tab w:val="left" w:pos="851"/>
        </w:tabs>
        <w:autoSpaceDE w:val="0"/>
        <w:autoSpaceDN w:val="0"/>
        <w:adjustRightInd w:val="0"/>
        <w:spacing w:line="276" w:lineRule="auto"/>
        <w:ind w:left="0" w:right="-6"/>
        <w:rPr>
          <w:rFonts w:hint="default" w:ascii="Times New Roman" w:hAnsi="Times New Roman" w:cs="Times New Roman"/>
          <w:sz w:val="28"/>
          <w:szCs w:val="28"/>
        </w:rPr>
      </w:pPr>
    </w:p>
    <w:p w14:paraId="36035F04">
      <w:pP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>М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en-US" w:eastAsia="zh-CN" w:bidi="ar"/>
        </w:rPr>
        <w:t>одуль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 2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 w:eastAsia="zh-CN" w:bidi="ar"/>
        </w:rPr>
        <w:t>Моя Родина - Россия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en-US" w:eastAsia="zh-CN" w:bidi="ar"/>
        </w:rPr>
        <w:t xml:space="preserve">» </w:t>
      </w:r>
    </w:p>
    <w:p w14:paraId="4D9140EE">
      <w:pP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en-US" w:eastAsia="zh-CN" w:bidi="ar"/>
        </w:rPr>
      </w:pPr>
    </w:p>
    <w:p w14:paraId="68D82F11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Цель: </w:t>
      </w:r>
      <w:r>
        <w:rPr>
          <w:rFonts w:hint="default" w:ascii="Times New Roman" w:hAnsi="Times New Roman" w:eastAsia="SimSun" w:cs="Times New Roman"/>
          <w:color w:val="171717"/>
          <w:kern w:val="0"/>
          <w:sz w:val="28"/>
          <w:szCs w:val="28"/>
          <w:lang w:val="en-US" w:eastAsia="zh-CN" w:bidi="ar"/>
        </w:rPr>
        <w:t xml:space="preserve">Цель – развитие социально-активной личности ребёнка на </w:t>
      </w:r>
    </w:p>
    <w:p w14:paraId="684132A0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71717"/>
          <w:kern w:val="0"/>
          <w:sz w:val="28"/>
          <w:szCs w:val="28"/>
          <w:lang w:val="en-US" w:eastAsia="zh-CN" w:bidi="ar"/>
        </w:rPr>
        <w:t>основе духовно-нравственных ценностей и культурных традиций</w:t>
      </w:r>
      <w:r>
        <w:rPr>
          <w:rFonts w:hint="default" w:ascii="Times New Roman" w:hAnsi="Times New Roman" w:eastAsia="SimSun" w:cs="Times New Roman"/>
          <w:color w:val="171717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171717"/>
          <w:kern w:val="0"/>
          <w:sz w:val="28"/>
          <w:szCs w:val="28"/>
          <w:lang w:val="en-US" w:eastAsia="zh-CN" w:bidi="ar"/>
        </w:rPr>
        <w:t>многонационального народа Российской Федерации.</w:t>
      </w:r>
    </w:p>
    <w:p w14:paraId="7A175646">
      <w:pPr>
        <w:rPr>
          <w:rFonts w:hint="default" w:ascii="Times New Roman" w:hAnsi="Times New Roman" w:cs="Times New Roman"/>
          <w:sz w:val="28"/>
          <w:szCs w:val="28"/>
        </w:rPr>
      </w:pPr>
    </w:p>
    <w:p w14:paraId="7F14646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Задачи: </w:t>
      </w:r>
    </w:p>
    <w:p w14:paraId="42B9EE6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1.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ознакомить детей с культурными традициями многонационального </w:t>
      </w:r>
    </w:p>
    <w:p w14:paraId="2CE73C5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народа Российской Федерации;</w:t>
      </w:r>
    </w:p>
    <w:p w14:paraId="3A799C07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Ф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ормировать положительное отношение ребёнка и детского коллектива к духовно-нравственным ценностям: Родина, семья, команда, природа, </w:t>
      </w:r>
    </w:p>
    <w:p w14:paraId="4A549A1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познание, здоровье;</w:t>
      </w:r>
    </w:p>
    <w:p w14:paraId="56FEECC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146EE990">
      <w:pP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>Планируемые результаты:</w:t>
      </w:r>
    </w:p>
    <w:p w14:paraId="1BC7FDB3">
      <w:pP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Владение информацией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о символике России, привитие уважения к народам разных национальностей и к устному народному творчеству.</w:t>
      </w:r>
    </w:p>
    <w:p w14:paraId="39C4CF1B">
      <w:pP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</w:pPr>
    </w:p>
    <w:p w14:paraId="713633B8">
      <w:pP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</w:pPr>
    </w:p>
    <w:p w14:paraId="38C48A2C">
      <w:pP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</w:pPr>
    </w:p>
    <w:p w14:paraId="2E61D141">
      <w:pP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766"/>
        <w:gridCol w:w="2837"/>
        <w:gridCol w:w="1665"/>
      </w:tblGrid>
      <w:tr w14:paraId="2D14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</w:tcPr>
          <w:p w14:paraId="1D492A2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Образовательная форма</w:t>
            </w:r>
          </w:p>
          <w:p w14:paraId="3041B716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14:paraId="2C0D9845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Игровая форма</w:t>
            </w:r>
          </w:p>
        </w:tc>
        <w:tc>
          <w:tcPr>
            <w:tcW w:w="2837" w:type="dxa"/>
          </w:tcPr>
          <w:p w14:paraId="6FC66E55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5" w:type="dxa"/>
          </w:tcPr>
          <w:p w14:paraId="3DC5DBD3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14:paraId="2DBB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</w:tcPr>
          <w:p w14:paraId="2308E366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66" w:type="dxa"/>
          </w:tcPr>
          <w:p w14:paraId="65D05F9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«Круглый стол»</w:t>
            </w:r>
          </w:p>
        </w:tc>
        <w:tc>
          <w:tcPr>
            <w:tcW w:w="2837" w:type="dxa"/>
          </w:tcPr>
          <w:p w14:paraId="6CC3E9CB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Открываем Россию»</w:t>
            </w:r>
          </w:p>
        </w:tc>
        <w:tc>
          <w:tcPr>
            <w:tcW w:w="1665" w:type="dxa"/>
          </w:tcPr>
          <w:p w14:paraId="4B36BBD3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8BF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</w:tcPr>
          <w:p w14:paraId="243D3635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66" w:type="dxa"/>
          </w:tcPr>
          <w:p w14:paraId="1ED9960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2837" w:type="dxa"/>
          </w:tcPr>
          <w:p w14:paraId="58E2CE0A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Национальные игры и забавы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14:paraId="58BCF1B4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40A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</w:tcPr>
          <w:p w14:paraId="62F36F91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</w:p>
        </w:tc>
        <w:tc>
          <w:tcPr>
            <w:tcW w:w="1766" w:type="dxa"/>
          </w:tcPr>
          <w:p w14:paraId="2D18D0B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Телемост</w:t>
            </w:r>
          </w:p>
        </w:tc>
        <w:tc>
          <w:tcPr>
            <w:tcW w:w="2837" w:type="dxa"/>
          </w:tcPr>
          <w:p w14:paraId="6EEB1EA2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Содружество Орлят России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14:paraId="284046A0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322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</w:tcPr>
          <w:p w14:paraId="5C34AB03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1766" w:type="dxa"/>
          </w:tcPr>
          <w:p w14:paraId="514407D1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Научно-познавательная встреча</w:t>
            </w:r>
          </w:p>
        </w:tc>
        <w:tc>
          <w:tcPr>
            <w:tcW w:w="2837" w:type="dxa"/>
          </w:tcPr>
          <w:p w14:paraId="73508114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Мир науки вокруг меня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14:paraId="5D4E1FF5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0F1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</w:tcPr>
          <w:p w14:paraId="16DA88BB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зентация</w:t>
            </w:r>
          </w:p>
        </w:tc>
        <w:tc>
          <w:tcPr>
            <w:tcW w:w="1766" w:type="dxa"/>
          </w:tcPr>
          <w:p w14:paraId="3EA3C2A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Мастер-класс</w:t>
            </w:r>
          </w:p>
        </w:tc>
        <w:tc>
          <w:tcPr>
            <w:tcW w:w="2837" w:type="dxa"/>
          </w:tcPr>
          <w:p w14:paraId="29747ABE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Народные ремёсла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14:paraId="4A5812FB">
            <w:pPr>
              <w:pStyle w:val="11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73BCE4D">
      <w:pPr>
        <w:pStyle w:val="11"/>
        <w:tabs>
          <w:tab w:val="left" w:pos="851"/>
        </w:tabs>
        <w:autoSpaceDE w:val="0"/>
        <w:autoSpaceDN w:val="0"/>
        <w:adjustRightInd w:val="0"/>
        <w:spacing w:line="276" w:lineRule="auto"/>
        <w:ind w:left="0" w:right="-6"/>
        <w:rPr>
          <w:rFonts w:hint="default" w:ascii="Times New Roman" w:hAnsi="Times New Roman" w:cs="Times New Roman"/>
          <w:sz w:val="28"/>
          <w:szCs w:val="28"/>
        </w:rPr>
      </w:pPr>
    </w:p>
    <w:p w14:paraId="554C7EBC">
      <w:pPr>
        <w:pStyle w:val="11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  <w:lang w:eastAsia="ar-SA"/>
        </w:rPr>
        <w:t>Виды деятельности:</w:t>
      </w:r>
    </w:p>
    <w:p w14:paraId="7CF0DF5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краеведческое (экскурсии в музеи и по улицам села, познавательные мероприятия);  здоровьесберегающее (спортивно-оздоровительные мероприятия, конкурсы и программы, посвященные здоровому образу жизни, закаливающие процедуры (воздушные, солнечные ванны), беседы и мероприятия по предупреждению дорожного травматизма и правонарушений);  экологическое (турниры, беседы, экскурсии, конкурсы).  </w:t>
      </w:r>
    </w:p>
    <w:p w14:paraId="5F0DA147">
      <w:pPr>
        <w:pStyle w:val="11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/>
        <w:rPr>
          <w:rFonts w:hint="default" w:ascii="Times New Roman" w:hAnsi="Times New Roman" w:cs="Times New Roman"/>
          <w:sz w:val="28"/>
          <w:szCs w:val="28"/>
          <w:lang w:eastAsia="ar-SA"/>
        </w:rPr>
      </w:pPr>
    </w:p>
    <w:p w14:paraId="138E0E57">
      <w:pPr>
        <w:pStyle w:val="11"/>
        <w:tabs>
          <w:tab w:val="left" w:pos="851"/>
          <w:tab w:val="left" w:pos="3195"/>
          <w:tab w:val="center" w:pos="4680"/>
        </w:tabs>
        <w:autoSpaceDE w:val="0"/>
        <w:autoSpaceDN w:val="0"/>
        <w:adjustRightInd w:val="0"/>
        <w:spacing w:line="276" w:lineRule="auto"/>
        <w:ind w:left="0" w:right="-6" w:firstLine="980" w:firstLineChars="35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Сетевое взаимодействие</w:t>
      </w:r>
    </w:p>
    <w:p w14:paraId="6715AAB9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МУ ДО «Районный Дом Детского творчества»</w:t>
      </w:r>
    </w:p>
    <w:p w14:paraId="0415F87F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МБУК «Усть-Куломский Районный Дом культуры»</w:t>
      </w:r>
    </w:p>
    <w:p w14:paraId="1F30894D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Сектор по молодежной политике Управления образования администрации МР «Усть-Куломский»</w:t>
      </w:r>
    </w:p>
    <w:p w14:paraId="33733062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Ресурсный центр добровольчества МР «Усть-Куломский»</w:t>
      </w:r>
    </w:p>
    <w:p w14:paraId="6A9E3D9D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ГБУЗ «Усть-Куломская ЦРБ»</w:t>
      </w:r>
    </w:p>
    <w:p w14:paraId="394A1349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Пожарно-спасательная часть №19 ФГКУ «1 отряд ФПС по Республике Коми»</w:t>
      </w:r>
    </w:p>
    <w:p w14:paraId="1CA5BD10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Отдел МВД России по Усть-Куломскому району</w:t>
      </w:r>
    </w:p>
    <w:p w14:paraId="69446A72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Администрация МР «Усть-Куломский»</w:t>
      </w:r>
    </w:p>
    <w:p w14:paraId="50B2EF49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ГБУ РК «ЦСЗН Усть-Куломского района»</w:t>
      </w:r>
    </w:p>
    <w:p w14:paraId="3F188420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ГАУ РК «Редакция Газеты «Парма Гор»</w:t>
      </w:r>
    </w:p>
    <w:p w14:paraId="348666D1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ГОУ РК «С(К)ШИ №2 с.Усть-Кулом</w:t>
      </w:r>
    </w:p>
    <w:p w14:paraId="2A663A2E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Отделение ГИБДД Отдел Усть-Куломскому району»</w:t>
      </w:r>
    </w:p>
    <w:p w14:paraId="366D4C5F">
      <w:pPr>
        <w:pStyle w:val="1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МБУК «Усть-Куломская межпоселенческая библиотека</w:t>
      </w:r>
    </w:p>
    <w:p w14:paraId="60196350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Планируемые результаты программы</w:t>
      </w:r>
    </w:p>
    <w:p w14:paraId="21051DAF">
      <w:pPr>
        <w:ind w:firstLine="567"/>
        <w:jc w:val="both"/>
        <w:rPr>
          <w:sz w:val="28"/>
          <w:szCs w:val="28"/>
        </w:rPr>
      </w:pPr>
    </w:p>
    <w:p w14:paraId="269AC48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14:paraId="08E8CAC0">
      <w:pPr>
        <w:ind w:firstLine="567"/>
        <w:jc w:val="both"/>
        <w:rPr>
          <w:b/>
          <w:sz w:val="28"/>
          <w:szCs w:val="28"/>
        </w:rPr>
      </w:pPr>
    </w:p>
    <w:p w14:paraId="7408D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познакомятся с культурными памятниками и достопримечательностямиземли русской, раскрыть их значение и благотворное влияние на жизнь человека;</w:t>
      </w:r>
    </w:p>
    <w:p w14:paraId="37FCE923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сформируется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положительное отношение ребёнка к духовно-нравственным </w:t>
      </w:r>
    </w:p>
    <w:p w14:paraId="523C4C50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ценностям: Родина, семья, команда, природа, познание, спорт и здоровье;</w:t>
      </w:r>
    </w:p>
    <w:p w14:paraId="2F0A54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раскроют духовно-нравственный смысл традиций и обрядов, связанных справославными праздниками;</w:t>
      </w:r>
    </w:p>
    <w:p w14:paraId="5FA890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познакомятся  с традиционными нормами морали, основывающимися направославных традициях русского народа.</w:t>
      </w:r>
    </w:p>
    <w:p w14:paraId="0E7588D4">
      <w:pPr>
        <w:keepNext w:val="0"/>
        <w:keepLines w:val="0"/>
        <w:widowControl/>
        <w:suppressLineNumbers w:val="0"/>
        <w:ind w:firstLine="280" w:firstLineChars="100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олучат навыки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 к различным видам деятельности </w:t>
      </w:r>
    </w:p>
    <w:p w14:paraId="033CEFCF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(творческой, игровой, физкультурно-оздоровительной, познавательной);</w:t>
      </w:r>
    </w:p>
    <w:p w14:paraId="10652863">
      <w:pPr>
        <w:ind w:firstLine="567"/>
        <w:jc w:val="both"/>
        <w:rPr>
          <w:rFonts w:hint="default"/>
          <w:sz w:val="28"/>
          <w:szCs w:val="28"/>
          <w:lang w:val="ru-RU"/>
        </w:rPr>
      </w:pPr>
    </w:p>
    <w:p w14:paraId="16B9AAB7">
      <w:pPr>
        <w:jc w:val="both"/>
        <w:rPr>
          <w:b/>
          <w:sz w:val="28"/>
          <w:szCs w:val="28"/>
        </w:rPr>
      </w:pPr>
    </w:p>
    <w:p w14:paraId="47DF3F7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</w:p>
    <w:p w14:paraId="75538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разовьют внутренний, духовный мир, ради осознания себя деятельным субъектом, сохранят и приумножат социокультурный опыт;</w:t>
      </w:r>
    </w:p>
    <w:p w14:paraId="1E15C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разовьют познавательные интересы, интеллектуальные и творческие способности,духовно-нравственные ценности и навыки самостоятельного приобретения новых знаний.</w:t>
      </w:r>
    </w:p>
    <w:p w14:paraId="5946C2C7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 </w:t>
      </w:r>
    </w:p>
    <w:p w14:paraId="7A7300C5">
      <w:pPr>
        <w:ind w:firstLine="567"/>
        <w:jc w:val="both"/>
        <w:rPr>
          <w:rFonts w:hint="default"/>
          <w:sz w:val="28"/>
          <w:szCs w:val="28"/>
          <w:lang w:val="ru-RU"/>
        </w:rPr>
      </w:pPr>
    </w:p>
    <w:p w14:paraId="02E91EAD">
      <w:pPr>
        <w:ind w:firstLine="567"/>
        <w:jc w:val="both"/>
        <w:rPr>
          <w:b/>
          <w:sz w:val="28"/>
          <w:szCs w:val="28"/>
        </w:rPr>
      </w:pPr>
    </w:p>
    <w:p w14:paraId="25BFB71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14:paraId="134DD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воспитаютчувство патриотизма, любви и уважения кОтечеству, чувства гордости за свою Родину, за ее историческое прошлое, уважение и признательность наследию предков, усвоят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традиционные ценности многонационального российского общества, воспитают чувств</w:t>
      </w:r>
      <w:r>
        <w:rPr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ответственности и долга перед Родиной;</w:t>
      </w:r>
    </w:p>
    <w:p w14:paraId="5DD7B04C">
      <w:pPr>
        <w:rPr>
          <w:sz w:val="28"/>
          <w:szCs w:val="28"/>
        </w:rPr>
      </w:pPr>
    </w:p>
    <w:p w14:paraId="62DBD0FA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4818DEC5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7CEF54E3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2124FC37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326ECEC5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5FE62E97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569B07A2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4F8ED0A4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51B23993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453627C7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0DA317C6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668E1069">
      <w:pPr>
        <w:tabs>
          <w:tab w:val="left" w:pos="2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</w:t>
      </w:r>
    </w:p>
    <w:p w14:paraId="1AF782CB">
      <w:pPr>
        <w:tabs>
          <w:tab w:val="left" w:pos="2040"/>
        </w:tabs>
        <w:jc w:val="center"/>
        <w:rPr>
          <w:b/>
          <w:sz w:val="28"/>
          <w:szCs w:val="28"/>
        </w:rPr>
      </w:pPr>
    </w:p>
    <w:p w14:paraId="7922A99E">
      <w:pPr>
        <w:pStyle w:val="11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>3. Организационный раздел</w:t>
      </w:r>
    </w:p>
    <w:p w14:paraId="3DB0BAED">
      <w:pPr>
        <w:pStyle w:val="11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rFonts w:hint="default" w:ascii="Times New Roman" w:hAnsi="Times New Roman" w:cs="Times New Roman"/>
          <w:bCs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ar-SA"/>
        </w:rPr>
        <w:t>3.1. Этапы работы над программой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682"/>
        <w:gridCol w:w="5380"/>
      </w:tblGrid>
      <w:tr w14:paraId="19AD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 w14:paraId="6F3D326E">
            <w:pPr>
              <w:pStyle w:val="11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1 этап</w:t>
            </w:r>
          </w:p>
        </w:tc>
        <w:tc>
          <w:tcPr>
            <w:tcW w:w="2682" w:type="dxa"/>
          </w:tcPr>
          <w:p w14:paraId="1B25B0E6">
            <w:pPr>
              <w:pStyle w:val="11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Подготовительный</w:t>
            </w:r>
          </w:p>
          <w:p w14:paraId="16A6644A">
            <w:pPr>
              <w:pStyle w:val="11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(март- май)</w:t>
            </w:r>
          </w:p>
        </w:tc>
        <w:tc>
          <w:tcPr>
            <w:tcW w:w="5380" w:type="dxa"/>
          </w:tcPr>
          <w:p w14:paraId="41EAFA70">
            <w:pPr>
              <w:pStyle w:val="11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Планирование работы, подбор кадров, составление списка воспитанников, проведение организационных совещаний, рассмотрение вопросов по организации работы в летний период, утверждение программы</w:t>
            </w:r>
          </w:p>
        </w:tc>
      </w:tr>
      <w:tr w14:paraId="2BDF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 w14:paraId="76E73E7A">
            <w:pPr>
              <w:pStyle w:val="11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2 этап</w:t>
            </w:r>
          </w:p>
        </w:tc>
        <w:tc>
          <w:tcPr>
            <w:tcW w:w="2682" w:type="dxa"/>
          </w:tcPr>
          <w:p w14:paraId="53188D2D">
            <w:pPr>
              <w:pStyle w:val="11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Основной (июнь)</w:t>
            </w:r>
          </w:p>
        </w:tc>
        <w:tc>
          <w:tcPr>
            <w:tcW w:w="5380" w:type="dxa"/>
          </w:tcPr>
          <w:p w14:paraId="41E4890E">
            <w:pPr>
              <w:pStyle w:val="11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Реализация программы</w:t>
            </w:r>
          </w:p>
        </w:tc>
      </w:tr>
      <w:tr w14:paraId="0F9D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 w14:paraId="2FCEB487">
            <w:pPr>
              <w:pStyle w:val="11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3 этап</w:t>
            </w:r>
          </w:p>
        </w:tc>
        <w:tc>
          <w:tcPr>
            <w:tcW w:w="2682" w:type="dxa"/>
          </w:tcPr>
          <w:p w14:paraId="61DF041A">
            <w:pPr>
              <w:pStyle w:val="11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Аналитический (август-сентябрь)</w:t>
            </w:r>
          </w:p>
        </w:tc>
        <w:tc>
          <w:tcPr>
            <w:tcW w:w="5380" w:type="dxa"/>
          </w:tcPr>
          <w:p w14:paraId="75B7648B">
            <w:pPr>
              <w:pStyle w:val="11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 xml:space="preserve">Подведение итогов, педагогический анализ результатов, публикация итогов работы лагеря </w:t>
            </w:r>
          </w:p>
        </w:tc>
      </w:tr>
    </w:tbl>
    <w:p w14:paraId="4CB6B443">
      <w:pPr>
        <w:pStyle w:val="11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rFonts w:hint="default" w:ascii="Times New Roman" w:hAnsi="Times New Roman" w:cs="Times New Roman"/>
          <w:b/>
          <w:sz w:val="28"/>
          <w:szCs w:val="28"/>
          <w:lang w:eastAsia="ar-SA"/>
        </w:rPr>
      </w:pPr>
    </w:p>
    <w:p w14:paraId="62FC14FC">
      <w:pPr>
        <w:pStyle w:val="11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rFonts w:hint="default" w:ascii="Times New Roman" w:hAnsi="Times New Roman" w:cs="Times New Roman"/>
          <w:b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ar-SA"/>
        </w:rPr>
        <w:t>3.2. Система условий реализации программы</w:t>
      </w:r>
    </w:p>
    <w:p w14:paraId="7487F9DE">
      <w:pPr>
        <w:pStyle w:val="11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rFonts w:hint="default" w:ascii="Times New Roman" w:hAnsi="Times New Roman" w:cs="Times New Roman"/>
          <w:b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ar-SA"/>
        </w:rPr>
        <w:t>Организационные</w:t>
      </w:r>
    </w:p>
    <w:p w14:paraId="529A5C97">
      <w:pPr>
        <w:pStyle w:val="11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  <w:lang w:eastAsia="ar-SA"/>
        </w:rPr>
        <w:t>-</w:t>
      </w:r>
      <w:r>
        <w:rPr>
          <w:rFonts w:hint="default" w:ascii="Times New Roman" w:hAnsi="Times New Roman" w:cs="Times New Roman"/>
          <w:b/>
          <w:sz w:val="28"/>
          <w:szCs w:val="28"/>
          <w:lang w:eastAsia="ar-SA"/>
        </w:rPr>
        <w:t>Совместная разработка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eastAsia="ar-SA"/>
        </w:rPr>
        <w:t>программы с педагогами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дополнительного образования, </w:t>
      </w:r>
    </w:p>
    <w:p w14:paraId="154B6CE8">
      <w:pPr>
        <w:pStyle w:val="11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-ознакомление с должностными обязанностями, </w:t>
      </w:r>
    </w:p>
    <w:p w14:paraId="09055F99">
      <w:pPr>
        <w:pStyle w:val="11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  <w:lang w:eastAsia="ar-SA"/>
        </w:rPr>
        <w:t>-проведение организационных совещаний</w:t>
      </w:r>
    </w:p>
    <w:p w14:paraId="7FBCF498">
      <w:pPr>
        <w:pStyle w:val="11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rFonts w:hint="default" w:ascii="Times New Roman" w:hAnsi="Times New Roman" w:cs="Times New Roman"/>
          <w:b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ar-SA"/>
        </w:rPr>
        <w:t>Кадровые</w:t>
      </w:r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930"/>
        <w:gridCol w:w="1128"/>
        <w:gridCol w:w="6019"/>
      </w:tblGrid>
      <w:tr w14:paraId="6B37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2783E17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37" w:type="dxa"/>
          </w:tcPr>
          <w:p w14:paraId="20A5C90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98" w:type="dxa"/>
          </w:tcPr>
          <w:p w14:paraId="7C76ACC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Штат.</w:t>
            </w:r>
          </w:p>
          <w:p w14:paraId="24D2D89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6140" w:type="dxa"/>
          </w:tcPr>
          <w:p w14:paraId="1EAA9F23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14:paraId="61D9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37DE0464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1DBBA90E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998" w:type="dxa"/>
          </w:tcPr>
          <w:p w14:paraId="4A64B3E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</w:tcPr>
          <w:p w14:paraId="1D935296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подготовка необходимой документации</w:t>
            </w:r>
          </w:p>
          <w:p w14:paraId="0155D334">
            <w:pPr>
              <w:pStyle w:val="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к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оординация и контроль работы работников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лагеря, условий (состояние помещений, организация питания),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хозяйственная и финансовая деятельность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</w:p>
          <w:p w14:paraId="49E2D30C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информирование родителей (законных представителей) об условиях отдыха и оздоровления детей </w:t>
            </w:r>
          </w:p>
          <w:p w14:paraId="624A0822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информирование администрации Учреждения о работе лагеря,</w:t>
            </w:r>
          </w:p>
        </w:tc>
      </w:tr>
      <w:tr w14:paraId="4DBA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59" w:type="dxa"/>
          </w:tcPr>
          <w:p w14:paraId="69CDE11C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37" w:type="dxa"/>
          </w:tcPr>
          <w:p w14:paraId="530B3A07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начальника по образовательной работе</w:t>
            </w:r>
          </w:p>
        </w:tc>
        <w:tc>
          <w:tcPr>
            <w:tcW w:w="998" w:type="dxa"/>
          </w:tcPr>
          <w:p w14:paraId="19085CB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</w:tcPr>
          <w:p w14:paraId="75D2FEF3">
            <w:pPr>
              <w:spacing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организация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работы учебного компонента, </w:t>
            </w:r>
          </w:p>
          <w:p w14:paraId="2DD5126E">
            <w:pPr>
              <w:tabs>
                <w:tab w:val="left" w:pos="172"/>
              </w:tabs>
              <w:spacing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организация воспитательной работы</w:t>
            </w:r>
          </w:p>
        </w:tc>
      </w:tr>
      <w:tr w14:paraId="5CB4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59" w:type="dxa"/>
          </w:tcPr>
          <w:p w14:paraId="7D19568A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37" w:type="dxa"/>
          </w:tcPr>
          <w:p w14:paraId="417F8EDF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998" w:type="dxa"/>
          </w:tcPr>
          <w:p w14:paraId="65A9CD6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</w:tcPr>
          <w:p w14:paraId="11ED375F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подготовка и проведение общелагерных мероприятий</w:t>
            </w:r>
          </w:p>
          <w:p w14:paraId="2200EB9A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информирование и публикация деятельности</w:t>
            </w:r>
          </w:p>
        </w:tc>
      </w:tr>
      <w:tr w14:paraId="13C4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44CCEFC5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37" w:type="dxa"/>
          </w:tcPr>
          <w:p w14:paraId="382D25E6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8" w:type="dxa"/>
          </w:tcPr>
          <w:p w14:paraId="52522EA4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0" w:type="dxa"/>
          </w:tcPr>
          <w:p w14:paraId="4F50842A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обеспечение соблюдения детьми режима дня лагеря, порядка и чистоты в помещениях</w:t>
            </w:r>
          </w:p>
          <w:p w14:paraId="4A7DC68F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наблюдение за состоянием здоровья детей</w:t>
            </w:r>
          </w:p>
          <w:p w14:paraId="2542AA3E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подготовка к массовым мероприятиям</w:t>
            </w:r>
          </w:p>
          <w:p w14:paraId="5668BA9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-создание благоприятной атмосферы и морально-психологического климата в отряде</w:t>
            </w:r>
          </w:p>
        </w:tc>
      </w:tr>
      <w:tr w14:paraId="78E2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12ACD247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37" w:type="dxa"/>
          </w:tcPr>
          <w:p w14:paraId="4B9D50E2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998" w:type="dxa"/>
          </w:tcPr>
          <w:p w14:paraId="41BB2025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</w:tcPr>
          <w:p w14:paraId="075B8653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организация освоения детьми учебного компонента </w:t>
            </w:r>
          </w:p>
          <w:p w14:paraId="4F44033D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забота о нравственном и физическом здоровье детей, </w:t>
            </w:r>
          </w:p>
          <w:p w14:paraId="797DE081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принятие мер к соблюдению правил безопасного времяпровождения</w:t>
            </w:r>
          </w:p>
          <w:p w14:paraId="5B229940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организация, подготовка и проведение отрядных мероприятий согласно плану работы лагеря</w:t>
            </w:r>
          </w:p>
        </w:tc>
      </w:tr>
      <w:tr w14:paraId="6229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185CF442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37" w:type="dxa"/>
          </w:tcPr>
          <w:p w14:paraId="78C7C063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Инструктор по физической культуре и туризму</w:t>
            </w:r>
          </w:p>
        </w:tc>
        <w:tc>
          <w:tcPr>
            <w:tcW w:w="998" w:type="dxa"/>
          </w:tcPr>
          <w:p w14:paraId="0B9B0C4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</w:tcPr>
          <w:p w14:paraId="5BF8B6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проведение утренней зарядки, занятий по физи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ческой культуре и туризму в отрядах и в масштабе лагеря</w:t>
            </w:r>
          </w:p>
          <w:p w14:paraId="45884D01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спортивных мероприятий, туристических по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ходов, акций</w:t>
            </w:r>
          </w:p>
        </w:tc>
      </w:tr>
      <w:tr w14:paraId="69CE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6549702C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37" w:type="dxa"/>
          </w:tcPr>
          <w:p w14:paraId="619A6CE8">
            <w:pPr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998" w:type="dxa"/>
          </w:tcPr>
          <w:p w14:paraId="58A819C3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</w:tcPr>
          <w:p w14:paraId="665C1B91">
            <w:pPr>
              <w:spacing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контроль за состоянием здоровья детей</w:t>
            </w:r>
          </w:p>
          <w:p w14:paraId="2A994301">
            <w:pPr>
              <w:spacing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оказание первой помощи</w:t>
            </w:r>
          </w:p>
          <w:p w14:paraId="129CBE4D">
            <w:pPr>
              <w:spacing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проведение бесед в рамках реализации программы</w:t>
            </w:r>
          </w:p>
        </w:tc>
      </w:tr>
    </w:tbl>
    <w:p w14:paraId="7A53EF94">
      <w:pPr>
        <w:pStyle w:val="11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rFonts w:hint="default" w:ascii="Times New Roman" w:hAnsi="Times New Roman" w:cs="Times New Roman"/>
          <w:b/>
          <w:i/>
          <w:sz w:val="28"/>
          <w:szCs w:val="28"/>
          <w:lang w:eastAsia="ar-SA"/>
        </w:rPr>
      </w:pPr>
    </w:p>
    <w:p w14:paraId="5E34C4B9">
      <w:pPr>
        <w:pStyle w:val="11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rFonts w:hint="default" w:ascii="Times New Roman" w:hAnsi="Times New Roman" w:cs="Times New Roman"/>
          <w:b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ar-SA"/>
        </w:rPr>
        <w:t>Методические</w:t>
      </w:r>
    </w:p>
    <w:p w14:paraId="47FA645A">
      <w:pPr>
        <w:pStyle w:val="5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textAlignment w:val="baseline"/>
        <w:rPr>
          <w:rFonts w:hint="default"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учебная, методическая, научная; </w:t>
      </w:r>
    </w:p>
    <w:p w14:paraId="4B82ECCD">
      <w:pPr>
        <w:pStyle w:val="5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textAlignment w:val="baseline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методические разработки (ссылки на приложения);</w:t>
      </w:r>
    </w:p>
    <w:p w14:paraId="0D470A37">
      <w:pPr>
        <w:pStyle w:val="5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textAlignment w:val="baseline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план работы отрядов в соответствии с программой.</w:t>
      </w:r>
    </w:p>
    <w:p w14:paraId="25029DCA">
      <w:pPr>
        <w:pStyle w:val="11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rFonts w:hint="default" w:ascii="Times New Roman" w:hAnsi="Times New Roman" w:cs="Times New Roman"/>
          <w:b/>
          <w:sz w:val="28"/>
          <w:szCs w:val="28"/>
          <w:lang w:eastAsia="ar-SA"/>
        </w:rPr>
      </w:pPr>
    </w:p>
    <w:p w14:paraId="3BF14482">
      <w:pPr>
        <w:pStyle w:val="5"/>
        <w:spacing w:before="0" w:beforeAutospacing="0" w:after="0" w:afterAutospacing="0"/>
        <w:ind w:firstLine="56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Информационные ресурсы </w:t>
      </w:r>
    </w:p>
    <w:p w14:paraId="79C775C1">
      <w:pPr>
        <w:pStyle w:val="5"/>
        <w:spacing w:before="0" w:beforeAutospacing="0" w:after="0" w:afterAutospacing="0"/>
        <w:ind w:left="567" w:firstLine="360"/>
        <w:jc w:val="both"/>
        <w:textAlignment w:val="baseline"/>
        <w:rPr>
          <w:rFonts w:hint="default"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Медийное сопровождение в социальной сети ВКонтакте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(https://vk.com/rdsh.ustkulom)</w:t>
      </w:r>
    </w:p>
    <w:p w14:paraId="50FC5E1D">
      <w:pPr>
        <w:pStyle w:val="5"/>
        <w:spacing w:before="0" w:beforeAutospacing="0" w:after="0" w:afterAutospacing="0"/>
        <w:ind w:left="567" w:firstLine="360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официальный сайт Учреждения (информирование родителей и законных представителей до лагеря и по итогам лагеря)</w:t>
      </w:r>
    </w:p>
    <w:p w14:paraId="7786659E">
      <w:pPr>
        <w:autoSpaceDE w:val="0"/>
        <w:autoSpaceDN w:val="0"/>
        <w:adjustRightInd w:val="0"/>
        <w:spacing w:line="276" w:lineRule="auto"/>
        <w:ind w:right="-6"/>
        <w:rPr>
          <w:rFonts w:hint="default" w:ascii="Times New Roman" w:hAnsi="Times New Roman" w:cs="Times New Roman"/>
          <w:b/>
          <w:sz w:val="28"/>
          <w:szCs w:val="28"/>
          <w:lang w:eastAsia="ar-SA"/>
        </w:rPr>
      </w:pPr>
    </w:p>
    <w:p w14:paraId="69BD48B1">
      <w:pPr>
        <w:pStyle w:val="5"/>
        <w:spacing w:before="0" w:beforeAutospacing="0" w:after="0" w:afterAutospacing="0"/>
        <w:ind w:firstLine="567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08320AB1">
      <w:pPr>
        <w:pStyle w:val="5"/>
        <w:spacing w:before="0" w:beforeAutospacing="0" w:after="0" w:afterAutospacing="0"/>
        <w:ind w:firstLine="56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Материально-технические ресурсы:</w:t>
      </w:r>
    </w:p>
    <w:p w14:paraId="75609331">
      <w:pPr>
        <w:pStyle w:val="5"/>
        <w:numPr>
          <w:ilvl w:val="0"/>
          <w:numId w:val="5"/>
        </w:numPr>
        <w:tabs>
          <w:tab w:val="left" w:pos="360"/>
          <w:tab w:val="clear" w:pos="720"/>
        </w:tabs>
        <w:spacing w:before="0" w:beforeAutospacing="0" w:after="0" w:afterAutospacing="0"/>
        <w:ind w:left="0" w:firstLine="426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помещения для проведения практических площадок, компьютерный класс </w:t>
      </w:r>
    </w:p>
    <w:p w14:paraId="1DFEC93F">
      <w:pPr>
        <w:pStyle w:val="5"/>
        <w:numPr>
          <w:ilvl w:val="0"/>
          <w:numId w:val="5"/>
        </w:numPr>
        <w:tabs>
          <w:tab w:val="left" w:pos="360"/>
          <w:tab w:val="clear" w:pos="720"/>
        </w:tabs>
        <w:spacing w:before="0" w:beforeAutospacing="0" w:after="0" w:afterAutospacing="0"/>
        <w:ind w:left="0" w:firstLine="426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актовый зал для проведения общелагерных мероприятий, дискотек</w:t>
      </w:r>
    </w:p>
    <w:p w14:paraId="5ED995AC">
      <w:pPr>
        <w:pStyle w:val="5"/>
        <w:numPr>
          <w:ilvl w:val="0"/>
          <w:numId w:val="5"/>
        </w:numPr>
        <w:tabs>
          <w:tab w:val="left" w:pos="360"/>
          <w:tab w:val="clear" w:pos="720"/>
        </w:tabs>
        <w:spacing w:before="0" w:beforeAutospacing="0" w:after="0" w:afterAutospacing="0"/>
        <w:ind w:left="0" w:firstLine="426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спортивный зал</w:t>
      </w:r>
    </w:p>
    <w:p w14:paraId="47A3C3AA">
      <w:pPr>
        <w:pStyle w:val="5"/>
        <w:numPr>
          <w:ilvl w:val="0"/>
          <w:numId w:val="5"/>
        </w:numPr>
        <w:tabs>
          <w:tab w:val="left" w:pos="360"/>
          <w:tab w:val="clear" w:pos="720"/>
        </w:tabs>
        <w:spacing w:before="0" w:beforeAutospacing="0" w:after="0" w:afterAutospacing="0"/>
        <w:ind w:left="0" w:firstLine="426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комната отдыха</w:t>
      </w:r>
    </w:p>
    <w:p w14:paraId="132EFAE8">
      <w:pPr>
        <w:pStyle w:val="5"/>
        <w:numPr>
          <w:ilvl w:val="0"/>
          <w:numId w:val="5"/>
        </w:numPr>
        <w:tabs>
          <w:tab w:val="left" w:pos="360"/>
          <w:tab w:val="clear" w:pos="720"/>
        </w:tabs>
        <w:spacing w:before="0" w:beforeAutospacing="0" w:after="0" w:afterAutospacing="0"/>
        <w:ind w:left="0" w:firstLine="426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спортивная площадка для игры в волейбол, баскетбол, минифутбол и бадминтон, полоса препятствий для проведения веревочного курса и турполосы</w:t>
      </w:r>
    </w:p>
    <w:p w14:paraId="527E97ED">
      <w:pPr>
        <w:pStyle w:val="5"/>
        <w:numPr>
          <w:ilvl w:val="0"/>
          <w:numId w:val="5"/>
        </w:numPr>
        <w:tabs>
          <w:tab w:val="left" w:pos="360"/>
          <w:tab w:val="clear" w:pos="720"/>
        </w:tabs>
        <w:spacing w:before="0" w:beforeAutospacing="0" w:after="0" w:afterAutospacing="0"/>
        <w:ind w:left="0" w:firstLine="426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технические средства обучения (компьютеры, ноутбуки; музыкальный центр, экран, проектор; видео- и фотоаппаратура). </w:t>
      </w:r>
    </w:p>
    <w:p w14:paraId="5D44BB40">
      <w:pPr>
        <w:tabs>
          <w:tab w:val="left" w:pos="2040"/>
        </w:tabs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канцелярские ресурсы: наборы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фломастеров, картона, цветной бумаги</w:t>
      </w:r>
    </w:p>
    <w:p w14:paraId="2D966402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5228EF3C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</w:t>
      </w:r>
    </w:p>
    <w:p w14:paraId="2AA554FC">
      <w:pPr>
        <w:widowControl w:val="0"/>
        <w:kinsoku w:val="0"/>
        <w:autoSpaceDE w:val="0"/>
        <w:autoSpaceDN w:val="0"/>
        <w:adjustRightInd w:val="0"/>
        <w:spacing w:line="185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Характеристика оценочных материалов</w:t>
      </w:r>
      <w:r>
        <w:rPr>
          <w:rFonts w:eastAsia="Times New Roman"/>
          <w:color w:val="000000"/>
          <w:sz w:val="28"/>
          <w:szCs w:val="28"/>
        </w:rPr>
        <w:t xml:space="preserve"> программы представлена в Приложении 3.</w:t>
      </w:r>
    </w:p>
    <w:p w14:paraId="56C6A6AF">
      <w:pPr>
        <w:spacing w:line="14" w:lineRule="exact"/>
        <w:ind w:firstLine="567"/>
        <w:jc w:val="both"/>
        <w:rPr>
          <w:sz w:val="28"/>
          <w:szCs w:val="28"/>
        </w:rPr>
      </w:pPr>
    </w:p>
    <w:p w14:paraId="07ADBCBC">
      <w:pPr>
        <w:ind w:firstLine="567"/>
        <w:jc w:val="both"/>
        <w:rPr>
          <w:sz w:val="28"/>
          <w:szCs w:val="28"/>
        </w:rPr>
      </w:pPr>
    </w:p>
    <w:p w14:paraId="01A36B0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7C37CD7A">
      <w:pPr>
        <w:ind w:firstLine="567"/>
        <w:jc w:val="center"/>
        <w:rPr>
          <w:b/>
          <w:sz w:val="28"/>
          <w:szCs w:val="28"/>
        </w:rPr>
      </w:pPr>
    </w:p>
    <w:p w14:paraId="1B5C5232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Программа составлена с использованием Методического пособия </w:t>
      </w:r>
    </w:p>
    <w:p w14:paraId="34BB161E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«Программы смен «Содружество Орлят России» для проведения в детских </w:t>
      </w:r>
    </w:p>
    <w:p w14:paraId="20372206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лагерях Российской Федерации, авторы: А.В. Джеус, Л.В. Спирина, Л.Р. </w:t>
      </w:r>
    </w:p>
    <w:p w14:paraId="7D89AAA9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Сайфутдинова, О.В. Шевердина,Н.А. Волкова, А.Ю. Китаева, А.А. Сокольских, </w:t>
      </w:r>
    </w:p>
    <w:p w14:paraId="1719AFF4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О.Ю. Телешева. г. Краснодар. «Новация».2022 г.</w:t>
      </w:r>
    </w:p>
    <w:p w14:paraId="7FD6ADF3">
      <w:pPr>
        <w:ind w:firstLine="567"/>
        <w:jc w:val="center"/>
        <w:rPr>
          <w:b/>
          <w:sz w:val="28"/>
          <w:szCs w:val="28"/>
        </w:rPr>
      </w:pPr>
    </w:p>
    <w:p w14:paraId="23CEE5E4">
      <w:pPr>
        <w:ind w:firstLine="567"/>
        <w:jc w:val="center"/>
        <w:rPr>
          <w:b/>
          <w:sz w:val="28"/>
          <w:szCs w:val="28"/>
        </w:rPr>
      </w:pPr>
    </w:p>
    <w:p w14:paraId="5DC80BFE">
      <w:pPr>
        <w:pStyle w:val="11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Волгонов В.А. Дети. Каникулы. Творчество. Нижний Новгород: ООО «Педагогические технологии», 2004. – 130 с.</w:t>
      </w:r>
    </w:p>
    <w:p w14:paraId="35FB1775">
      <w:pPr>
        <w:pStyle w:val="12"/>
        <w:numPr>
          <w:ilvl w:val="0"/>
          <w:numId w:val="6"/>
        </w:numPr>
        <w:spacing w:line="276" w:lineRule="auto"/>
        <w:ind w:right="0"/>
        <w:rPr>
          <w:color w:val="0563C1" w:themeColor="hyperlink"/>
          <w:sz w:val="28"/>
          <w:szCs w:val="28"/>
          <w:u w:val="single"/>
          <w:shd w:val="clear" w:color="auto" w:fill="FFFFFF"/>
          <w14:textFill>
            <w14:solidFill>
              <w14:schemeClr w14:val="hlink"/>
            </w14:solidFill>
          </w14:textFill>
        </w:rPr>
      </w:pPr>
      <w:r>
        <w:rPr>
          <w:sz w:val="28"/>
          <w:szCs w:val="28"/>
        </w:rPr>
        <w:t>Копилка вожатого. Проблемы эффективного взаимодействия с детьми. / Сост. А. Красичкова, Д. Зимин – Издательство «Учитель», 2007 – 260 с.</w:t>
      </w:r>
    </w:p>
    <w:p w14:paraId="2EE9F4F6">
      <w:pPr>
        <w:pStyle w:val="12"/>
        <w:numPr>
          <w:ilvl w:val="0"/>
          <w:numId w:val="6"/>
        </w:numPr>
        <w:spacing w:line="276" w:lineRule="auto"/>
        <w:ind w:right="0"/>
        <w:rPr>
          <w:color w:val="0563C1" w:themeColor="hyperlink"/>
          <w:sz w:val="28"/>
          <w:szCs w:val="28"/>
          <w:u w:val="single"/>
          <w:shd w:val="clear" w:color="auto" w:fill="FFFFFF"/>
          <w14:textFill>
            <w14:solidFill>
              <w14:schemeClr w14:val="hlink"/>
            </w14:solidFill>
          </w14:textFill>
        </w:rPr>
      </w:pPr>
      <w:r>
        <w:rPr>
          <w:sz w:val="28"/>
          <w:szCs w:val="28"/>
        </w:rPr>
        <w:t>Волохов А.В. Внимание, каникулы! Методическое пособие. – М.: Центр гуманной литературы, 2015. – 128 с.</w:t>
      </w:r>
    </w:p>
    <w:p w14:paraId="2C4CE974">
      <w:pPr>
        <w:pStyle w:val="12"/>
        <w:spacing w:line="276" w:lineRule="auto"/>
        <w:ind w:left="0" w:right="0"/>
        <w:rPr>
          <w:b/>
          <w:sz w:val="28"/>
          <w:szCs w:val="28"/>
        </w:rPr>
      </w:pPr>
    </w:p>
    <w:p w14:paraId="59CFDF01">
      <w:pPr>
        <w:pStyle w:val="12"/>
        <w:spacing w:line="276" w:lineRule="auto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14:paraId="561673D5">
      <w:pPr>
        <w:rPr>
          <w:sz w:val="28"/>
          <w:szCs w:val="28"/>
        </w:rPr>
      </w:pPr>
      <w:r>
        <w:rPr>
          <w:sz w:val="28"/>
          <w:szCs w:val="28"/>
        </w:rPr>
        <w:t xml:space="preserve">«Учусь чувствовать»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"https://docviewer.yandex.ru/?url=http%3A%2F%2Fbrient-sh.ucoz.ru%2Fmetod_seminar%2Fprijomy_pedtekhniki.pdf&amp;name=prijomy_pedtekhniki.pdf&amp;lang=ru&amp;c=570bf204869c&amp;page=1" </w:instrText>
      </w:r>
      <w:r>
        <w:rPr>
          <w:sz w:val="28"/>
          <w:szCs w:val="28"/>
        </w:rPr>
        <w:fldChar w:fldCharType="separate"/>
      </w:r>
      <w:r>
        <w:rPr>
          <w:rStyle w:val="4"/>
          <w:sz w:val="28"/>
          <w:szCs w:val="28"/>
          <w:shd w:val="clear" w:color="auto" w:fill="FFFFFF"/>
        </w:rPr>
        <w:t>https://docviewer.yandex.ru/?url=http%3A%2F%2Fbrient-sh.ucoz.ru%2Fmetod_seminar%2Fprijomy_pedtekhniki.pdf&amp;name=prijomy_pedtekhniki.pdf&amp;lang=ru&amp;c=570bf204869c&amp;page=1</w:t>
      </w:r>
      <w:r>
        <w:rPr>
          <w:rStyle w:val="4"/>
          <w:sz w:val="28"/>
          <w:szCs w:val="28"/>
          <w:shd w:val="clear" w:color="auto" w:fill="FFFFFF"/>
        </w:rPr>
        <w:fldChar w:fldCharType="end"/>
      </w:r>
    </w:p>
    <w:p w14:paraId="75C389B3">
      <w:pPr>
        <w:jc w:val="both"/>
        <w:rPr>
          <w:rFonts w:eastAsia="Times New Roman"/>
          <w:color w:val="000000"/>
          <w:spacing w:val="20"/>
          <w:kern w:val="16"/>
          <w:position w:val="2"/>
          <w:sz w:val="28"/>
          <w:szCs w:val="28"/>
        </w:rPr>
      </w:pPr>
    </w:p>
    <w:p w14:paraId="5E08ECDF">
      <w:pPr>
        <w:jc w:val="right"/>
        <w:rPr>
          <w:sz w:val="28"/>
          <w:szCs w:val="28"/>
        </w:rPr>
      </w:pPr>
    </w:p>
    <w:p w14:paraId="341CBAE8">
      <w:pPr>
        <w:jc w:val="right"/>
        <w:rPr>
          <w:sz w:val="28"/>
          <w:szCs w:val="28"/>
        </w:rPr>
      </w:pPr>
    </w:p>
    <w:p w14:paraId="706C377C">
      <w:pPr>
        <w:jc w:val="both"/>
        <w:rPr>
          <w:sz w:val="28"/>
          <w:szCs w:val="28"/>
        </w:rPr>
      </w:pPr>
    </w:p>
    <w:p w14:paraId="7ED566BB">
      <w:pPr>
        <w:jc w:val="right"/>
        <w:rPr>
          <w:sz w:val="28"/>
          <w:szCs w:val="28"/>
        </w:rPr>
      </w:pPr>
    </w:p>
    <w:p w14:paraId="646F66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50E18421">
      <w:pPr>
        <w:spacing w:line="276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Содержание тематических дней</w:t>
      </w:r>
    </w:p>
    <w:p w14:paraId="2E5BB45E">
      <w:pPr>
        <w:spacing w:line="276" w:lineRule="auto"/>
        <w:rPr>
          <w:rFonts w:hint="default" w:ascii="Times New Roman" w:hAnsi="Times New Roman" w:cs="Times New Roman"/>
          <w:sz w:val="28"/>
          <w:szCs w:val="28"/>
        </w:rPr>
      </w:pPr>
    </w:p>
    <w:p w14:paraId="11CE5BB2">
      <w:pPr>
        <w:autoSpaceDE w:val="0"/>
        <w:autoSpaceDN w:val="0"/>
        <w:adjustRightInd w:val="0"/>
        <w:spacing w:line="276" w:lineRule="auto"/>
        <w:ind w:right="-6"/>
        <w:rPr>
          <w:rFonts w:hint="default"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7"/>
        <w:tblW w:w="0" w:type="auto"/>
        <w:tblInd w:w="-9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80"/>
        <w:gridCol w:w="3645"/>
        <w:gridCol w:w="4728"/>
      </w:tblGrid>
      <w:tr w14:paraId="6D21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116B1452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ru-RU" w:eastAsia="ar-SA"/>
              </w:rPr>
              <w:t>№</w:t>
            </w:r>
          </w:p>
        </w:tc>
        <w:tc>
          <w:tcPr>
            <w:tcW w:w="1480" w:type="dxa"/>
          </w:tcPr>
          <w:p w14:paraId="12BB1C3F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140" w:firstLineChars="5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ru-RU" w:eastAsia="ar-SA"/>
              </w:rPr>
              <w:t>Дата</w:t>
            </w:r>
          </w:p>
        </w:tc>
        <w:tc>
          <w:tcPr>
            <w:tcW w:w="3645" w:type="dxa"/>
          </w:tcPr>
          <w:p w14:paraId="6759700E">
            <w:pPr>
              <w:pStyle w:val="11"/>
              <w:autoSpaceDE w:val="0"/>
              <w:autoSpaceDN w:val="0"/>
              <w:adjustRightInd w:val="0"/>
              <w:spacing w:line="276" w:lineRule="auto"/>
              <w:ind w:right="-6" w:firstLine="420" w:firstLineChars="15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ru-RU" w:eastAsia="ar-SA"/>
              </w:rPr>
              <w:t>Название</w:t>
            </w:r>
          </w:p>
        </w:tc>
        <w:tc>
          <w:tcPr>
            <w:tcW w:w="4728" w:type="dxa"/>
          </w:tcPr>
          <w:p w14:paraId="21C5F2C6">
            <w:pPr>
              <w:pStyle w:val="11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ru-RU" w:eastAsia="ar-SA"/>
              </w:rPr>
              <w:t>Содержание</w:t>
            </w:r>
          </w:p>
        </w:tc>
      </w:tr>
      <w:tr w14:paraId="2AE0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5491E49F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1</w:t>
            </w:r>
          </w:p>
        </w:tc>
        <w:tc>
          <w:tcPr>
            <w:tcW w:w="1480" w:type="dxa"/>
          </w:tcPr>
          <w:p w14:paraId="614E0392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03.06</w:t>
            </w:r>
          </w:p>
        </w:tc>
        <w:tc>
          <w:tcPr>
            <w:tcW w:w="3645" w:type="dxa"/>
          </w:tcPr>
          <w:p w14:paraId="1B6FAA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Организационный период смены. Формирование </w:t>
            </w:r>
          </w:p>
          <w:p w14:paraId="2A33ED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отрядов </w:t>
            </w:r>
          </w:p>
          <w:p w14:paraId="4FEDD8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Игровой час «Играю я </w:t>
            </w:r>
          </w:p>
          <w:p w14:paraId="622B77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играют друзья» </w:t>
            </w:r>
          </w:p>
          <w:p w14:paraId="532398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Общий сбор участников </w:t>
            </w:r>
          </w:p>
          <w:p w14:paraId="7DAB71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«Здравствуй, лагерь» </w:t>
            </w:r>
          </w:p>
          <w:p w14:paraId="65CAF397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</w:p>
        </w:tc>
        <w:tc>
          <w:tcPr>
            <w:tcW w:w="4728" w:type="dxa"/>
          </w:tcPr>
          <w:p w14:paraId="7AC46C31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 xml:space="preserve">Встреча детей,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объяснение правил лагеря, правил техники безопасности,  экскурсия по лагерю, игры знакомств, огонек «Рассказ-эстафета»</w:t>
            </w:r>
          </w:p>
        </w:tc>
      </w:tr>
      <w:tr w14:paraId="4C1D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10C86C5A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2</w:t>
            </w:r>
          </w:p>
        </w:tc>
        <w:tc>
          <w:tcPr>
            <w:tcW w:w="1480" w:type="dxa"/>
          </w:tcPr>
          <w:p w14:paraId="7065F00E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04.06.</w:t>
            </w:r>
          </w:p>
        </w:tc>
        <w:tc>
          <w:tcPr>
            <w:tcW w:w="3645" w:type="dxa"/>
          </w:tcPr>
          <w:p w14:paraId="1BA02381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Погружение в игровой сюжет смены </w:t>
            </w:r>
          </w:p>
          <w:p w14:paraId="310E6EBD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Тематический час </w:t>
            </w:r>
          </w:p>
          <w:p w14:paraId="776A5992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«Открывая страницы </w:t>
            </w:r>
          </w:p>
          <w:p w14:paraId="3ACA9139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интересной книги» </w:t>
            </w:r>
          </w:p>
          <w:p w14:paraId="594736F5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Творческая встреча </w:t>
            </w:r>
          </w:p>
          <w:p w14:paraId="0990371D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орлят «Знакомьтесь, </w:t>
            </w:r>
          </w:p>
          <w:p w14:paraId="111B47BA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это – мы!»</w:t>
            </w:r>
          </w:p>
          <w:p w14:paraId="7FA2BCD2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</w:p>
        </w:tc>
        <w:tc>
          <w:tcPr>
            <w:tcW w:w="4728" w:type="dxa"/>
          </w:tcPr>
          <w:p w14:paraId="06FB1369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eastAsia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Обсуждение плана работы, подготовка к открытию, выбор названия, девиза, кричалок, песни, речевки отряда, создание уголка, распределение обязанностей</w:t>
            </w:r>
          </w:p>
        </w:tc>
      </w:tr>
      <w:tr w14:paraId="3133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3A70F439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3.</w:t>
            </w:r>
          </w:p>
        </w:tc>
        <w:tc>
          <w:tcPr>
            <w:tcW w:w="1480" w:type="dxa"/>
          </w:tcPr>
          <w:p w14:paraId="60767D4D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05.06.</w:t>
            </w:r>
          </w:p>
        </w:tc>
        <w:tc>
          <w:tcPr>
            <w:tcW w:w="3645" w:type="dxa"/>
          </w:tcPr>
          <w:p w14:paraId="1155C413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Тематический день </w:t>
            </w:r>
          </w:p>
          <w:p w14:paraId="42909484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«Национальные игры </w:t>
            </w:r>
          </w:p>
          <w:p w14:paraId="2B56763D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 забавы» </w:t>
            </w:r>
          </w:p>
          <w:p w14:paraId="6719A8DD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Время отрядного творчества </w:t>
            </w:r>
          </w:p>
          <w:p w14:paraId="64E5E22E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«Мы – Орлята!» </w:t>
            </w:r>
          </w:p>
          <w:p w14:paraId="5D025C1B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Игровая программа </w:t>
            </w:r>
          </w:p>
          <w:p w14:paraId="23A6DEEA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«Мы – одна команда!» </w:t>
            </w:r>
          </w:p>
          <w:p w14:paraId="69E56B41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</w:p>
        </w:tc>
        <w:tc>
          <w:tcPr>
            <w:tcW w:w="4728" w:type="dxa"/>
          </w:tcPr>
          <w:p w14:paraId="49ADB23E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Открытие лагеря (торжеств. линейка, представление отрядов, отрядного уголка), игры на сплочение отряда, на выявление лидера,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>проведение подвижных игр) Знакомство с национальными играми</w:t>
            </w:r>
          </w:p>
        </w:tc>
      </w:tr>
      <w:tr w14:paraId="79A7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5AA68DA1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4.</w:t>
            </w:r>
          </w:p>
        </w:tc>
        <w:tc>
          <w:tcPr>
            <w:tcW w:w="1480" w:type="dxa"/>
          </w:tcPr>
          <w:p w14:paraId="139282D2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06.06.</w:t>
            </w:r>
          </w:p>
        </w:tc>
        <w:tc>
          <w:tcPr>
            <w:tcW w:w="3645" w:type="dxa"/>
          </w:tcPr>
          <w:p w14:paraId="291EA45E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Тематический день </w:t>
            </w:r>
          </w:p>
          <w:p w14:paraId="3368FFBB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«Устное народное </w:t>
            </w:r>
          </w:p>
          <w:p w14:paraId="2ADB7645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творчество» </w:t>
            </w:r>
          </w:p>
          <w:p w14:paraId="137C19A6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Конкурс знатоков «Ларец народной мудрости» </w:t>
            </w:r>
          </w:p>
          <w:p w14:paraId="4445E8A0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Театральный час </w:t>
            </w:r>
          </w:p>
          <w:p w14:paraId="3A6DD98B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«Там на неведомых </w:t>
            </w:r>
          </w:p>
          <w:p w14:paraId="0EF5C1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дорожках» </w:t>
            </w:r>
          </w:p>
        </w:tc>
        <w:tc>
          <w:tcPr>
            <w:tcW w:w="4728" w:type="dxa"/>
          </w:tcPr>
          <w:p w14:paraId="20D35BD3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Конкурс направлен на знакомство детей с устным народным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творчеством России/региона Российской Федерации. Это могут быть сказы и сказки, рассказы, </w:t>
            </w:r>
          </w:p>
          <w:p w14:paraId="1ADEA8D5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былины, повести, песни, пословицы и поговорки. </w:t>
            </w:r>
          </w:p>
          <w:p w14:paraId="6AE725AE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</w:p>
        </w:tc>
      </w:tr>
      <w:tr w14:paraId="6154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7FFB00F8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5.</w:t>
            </w:r>
          </w:p>
        </w:tc>
        <w:tc>
          <w:tcPr>
            <w:tcW w:w="1480" w:type="dxa"/>
          </w:tcPr>
          <w:p w14:paraId="0BF707DB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07.06.</w:t>
            </w:r>
          </w:p>
        </w:tc>
        <w:tc>
          <w:tcPr>
            <w:tcW w:w="3645" w:type="dxa"/>
          </w:tcPr>
          <w:p w14:paraId="57B4347E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Тематический день «Великие изобретения и открытия» </w:t>
            </w:r>
          </w:p>
          <w:p w14:paraId="04EBFFBA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Научно- познавательные </w:t>
            </w:r>
          </w:p>
          <w:p w14:paraId="49D9C525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встречи «Мир науки </w:t>
            </w:r>
          </w:p>
          <w:p w14:paraId="331E2EF4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вокруг меня» </w:t>
            </w:r>
          </w:p>
          <w:p w14:paraId="5C8C6B4D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Конкурсная программа </w:t>
            </w:r>
          </w:p>
          <w:p w14:paraId="6B980671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«Эврика!» </w:t>
            </w:r>
          </w:p>
          <w:p w14:paraId="777A9A2E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</w:p>
        </w:tc>
        <w:tc>
          <w:tcPr>
            <w:tcW w:w="4728" w:type="dxa"/>
          </w:tcPr>
          <w:p w14:paraId="6147D8EB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Знакомство детей с изобретениями и великими познавательные </w:t>
            </w:r>
          </w:p>
          <w:p w14:paraId="62894AC3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открытиями России/региона Российской Федерации с помощью приглашенных учителей старших классов по химии, физике, биологии, географии (или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представителей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кванториумов и других естественно- </w:t>
            </w:r>
          </w:p>
          <w:p w14:paraId="7AA34B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</w:tc>
      </w:tr>
      <w:tr w14:paraId="409A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3918AB81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6.</w:t>
            </w:r>
          </w:p>
        </w:tc>
        <w:tc>
          <w:tcPr>
            <w:tcW w:w="1480" w:type="dxa"/>
          </w:tcPr>
          <w:p w14:paraId="02FF947E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10.06.</w:t>
            </w:r>
          </w:p>
        </w:tc>
        <w:tc>
          <w:tcPr>
            <w:tcW w:w="3645" w:type="dxa"/>
          </w:tcPr>
          <w:p w14:paraId="5767E55D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Тематический день «Прикладное творчество и народные ремёсла» </w:t>
            </w:r>
          </w:p>
          <w:p w14:paraId="57CE6384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Мастер-классы </w:t>
            </w:r>
          </w:p>
          <w:p w14:paraId="1C98C5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«Умелые ручки» </w:t>
            </w:r>
          </w:p>
        </w:tc>
        <w:tc>
          <w:tcPr>
            <w:tcW w:w="4728" w:type="dxa"/>
          </w:tcPr>
          <w:p w14:paraId="252CE1C2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Посещение детьми дома творчества </w:t>
            </w:r>
          </w:p>
          <w:p w14:paraId="66E99FB5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или кружков/студий прикладного характера, где они смогут рисовать, лепить, выжигать, шить, плести и </w:t>
            </w:r>
          </w:p>
          <w:p w14:paraId="69A2BF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т.д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.</w:t>
            </w:r>
          </w:p>
        </w:tc>
      </w:tr>
      <w:tr w14:paraId="7D02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1C1F3C08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7.</w:t>
            </w:r>
          </w:p>
        </w:tc>
        <w:tc>
          <w:tcPr>
            <w:tcW w:w="1480" w:type="dxa"/>
          </w:tcPr>
          <w:p w14:paraId="77CD1AF9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11.06.</w:t>
            </w:r>
          </w:p>
        </w:tc>
        <w:tc>
          <w:tcPr>
            <w:tcW w:w="3645" w:type="dxa"/>
          </w:tcPr>
          <w:p w14:paraId="07BD64EF">
            <w:pPr>
              <w:pStyle w:val="11"/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vertAlign w:val="baseline"/>
                <w:lang w:val="ru-RU" w:eastAsia="ar-SA"/>
              </w:rPr>
              <w:t>Тематический день «Я и моя Россия»</w:t>
            </w:r>
          </w:p>
          <w:p w14:paraId="0E7ACF0B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Подготовка к празднику </w:t>
            </w:r>
          </w:p>
          <w:p w14:paraId="07ADBE4C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«Создаём праздник вместе»</w:t>
            </w:r>
          </w:p>
          <w:p w14:paraId="514B0332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Праздничный калейдоскоп «По страницам нашей </w:t>
            </w:r>
          </w:p>
          <w:p w14:paraId="1FAA24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книги» </w:t>
            </w:r>
          </w:p>
        </w:tc>
        <w:tc>
          <w:tcPr>
            <w:tcW w:w="4728" w:type="dxa"/>
          </w:tcPr>
          <w:p w14:paraId="38F1AC29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 xml:space="preserve">День России.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Беседа об истории России, гимн РФ, мероприятие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« Россия – родина моя», викторина ,  русские народные игры, КТД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«Страницы из истории России», огонек « Просторы 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одины»</w:t>
            </w:r>
          </w:p>
        </w:tc>
      </w:tr>
      <w:tr w14:paraId="0F5E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2D998C7E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8.</w:t>
            </w:r>
          </w:p>
        </w:tc>
        <w:tc>
          <w:tcPr>
            <w:tcW w:w="1480" w:type="dxa"/>
          </w:tcPr>
          <w:p w14:paraId="7639CC68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13.06.</w:t>
            </w:r>
          </w:p>
        </w:tc>
        <w:tc>
          <w:tcPr>
            <w:tcW w:w="3645" w:type="dxa"/>
          </w:tcPr>
          <w:p w14:paraId="0FF32532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Тематический день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«Открытые тайны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великой страны» </w:t>
            </w:r>
          </w:p>
          <w:p w14:paraId="14882103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Тематический час </w:t>
            </w:r>
          </w:p>
          <w:p w14:paraId="704CD2EA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«Открываем Россию» </w:t>
            </w:r>
          </w:p>
          <w:p w14:paraId="64659B93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Телемост «Содружество орлят России» </w:t>
            </w:r>
          </w:p>
          <w:p w14:paraId="2C46610B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Праздничная танцевальная </w:t>
            </w:r>
          </w:p>
          <w:p w14:paraId="231037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программа «В кругу друзей» </w:t>
            </w:r>
          </w:p>
        </w:tc>
        <w:tc>
          <w:tcPr>
            <w:tcW w:w="4728" w:type="dxa"/>
          </w:tcPr>
          <w:p w14:paraId="1B82E974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Подведение итогов путешествия по неизвестной стране. Для этого ребята собирают все элементы карты </w:t>
            </w:r>
          </w:p>
          <w:p w14:paraId="11951C51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неизвестной страны, вспоминают, о чём узнали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 xml:space="preserve">за эти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ни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, и отгадывают название страны, по которой они </w:t>
            </w:r>
          </w:p>
          <w:p w14:paraId="75B152A3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путешествовали (Россия). Педагог рассказывает 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Государственных символах нашей страны. </w:t>
            </w:r>
          </w:p>
          <w:p w14:paraId="58DF5B8C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</w:p>
        </w:tc>
      </w:tr>
      <w:tr w14:paraId="53BB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671B80B5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9.</w:t>
            </w:r>
          </w:p>
        </w:tc>
        <w:tc>
          <w:tcPr>
            <w:tcW w:w="1480" w:type="dxa"/>
          </w:tcPr>
          <w:p w14:paraId="2D852A4A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14.06.</w:t>
            </w:r>
          </w:p>
        </w:tc>
        <w:tc>
          <w:tcPr>
            <w:tcW w:w="3645" w:type="dxa"/>
          </w:tcPr>
          <w:p w14:paraId="00B92273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vertAlign w:val="baseline"/>
                <w:lang w:val="ru-RU" w:eastAsia="ar-SA"/>
              </w:rPr>
              <w:t>Тематический день «Я и мои друзьЯ»</w:t>
            </w:r>
          </w:p>
          <w:p w14:paraId="42438906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Большая командная игра «Физкульт-УРА!» </w:t>
            </w:r>
          </w:p>
          <w:p w14:paraId="72596F40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Время отрядного творчества и общий сбор участников </w:t>
            </w:r>
          </w:p>
          <w:p w14:paraId="179E25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«От идеи – к делу!» </w:t>
            </w:r>
          </w:p>
        </w:tc>
        <w:tc>
          <w:tcPr>
            <w:tcW w:w="4728" w:type="dxa"/>
          </w:tcPr>
          <w:p w14:paraId="255BC7AD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Прохождение коллективом отряда-класса спортивных </w:t>
            </w:r>
          </w:p>
          <w:p w14:paraId="02E01071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испытаний, где они могут показать себя как настоящая команда, которая уважает и поддерживает каждого. </w:t>
            </w:r>
          </w:p>
          <w:p w14:paraId="7D2BBF2C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</w:p>
        </w:tc>
      </w:tr>
      <w:tr w14:paraId="3D77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35FB9780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10.</w:t>
            </w:r>
          </w:p>
        </w:tc>
        <w:tc>
          <w:tcPr>
            <w:tcW w:w="1480" w:type="dxa"/>
          </w:tcPr>
          <w:p w14:paraId="648A0B65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17.06.</w:t>
            </w:r>
          </w:p>
        </w:tc>
        <w:tc>
          <w:tcPr>
            <w:tcW w:w="3645" w:type="dxa"/>
          </w:tcPr>
          <w:p w14:paraId="614CA316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vertAlign w:val="baseline"/>
                <w:lang w:val="ru-RU" w:eastAsia="ar-SA"/>
              </w:rPr>
              <w:t>Тематический день «До свидания, лагерь!»</w:t>
            </w:r>
          </w:p>
          <w:p w14:paraId="3BA746BE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</w:p>
          <w:p w14:paraId="65EEF6E7">
            <w:pPr>
              <w:pStyle w:val="11"/>
              <w:autoSpaceDE w:val="0"/>
              <w:autoSpaceDN w:val="0"/>
              <w:adjustRightInd w:val="0"/>
              <w:spacing w:line="276" w:lineRule="auto"/>
              <w:ind w:left="0" w:leftChars="0" w:right="-6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  <w:t>Итоговый праздничный концерт.</w:t>
            </w:r>
          </w:p>
        </w:tc>
        <w:tc>
          <w:tcPr>
            <w:tcW w:w="4728" w:type="dxa"/>
          </w:tcPr>
          <w:p w14:paraId="379B0714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Анализ реализованного коллективно-творческого </w:t>
            </w:r>
          </w:p>
          <w:p w14:paraId="2231BCF5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дела и подведение итогов путешествия по  стране. </w:t>
            </w:r>
          </w:p>
          <w:p w14:paraId="1BBF807F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Ребятам предлагается ещё раз вспомнить всё, что </w:t>
            </w:r>
          </w:p>
          <w:p w14:paraId="63430569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произошло с ними в смене (в этом поможет книга) </w:t>
            </w:r>
          </w:p>
          <w:p w14:paraId="7F4126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 создать афишу-коллаж о своём путешествии. </w:t>
            </w:r>
          </w:p>
        </w:tc>
      </w:tr>
    </w:tbl>
    <w:p w14:paraId="74B36210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C7AB20F">
      <w:pPr>
        <w:jc w:val="center"/>
        <w:rPr>
          <w:b/>
          <w:sz w:val="28"/>
          <w:szCs w:val="28"/>
        </w:rPr>
      </w:pPr>
    </w:p>
    <w:p w14:paraId="5C4BDE55">
      <w:pPr>
        <w:jc w:val="center"/>
        <w:rPr>
          <w:b/>
          <w:sz w:val="28"/>
          <w:szCs w:val="28"/>
        </w:rPr>
      </w:pPr>
    </w:p>
    <w:p w14:paraId="5FA6CFF3">
      <w:pPr>
        <w:jc w:val="center"/>
        <w:rPr>
          <w:b/>
          <w:sz w:val="28"/>
          <w:szCs w:val="28"/>
        </w:rPr>
      </w:pPr>
    </w:p>
    <w:p w14:paraId="50FAA680">
      <w:pPr>
        <w:jc w:val="center"/>
        <w:rPr>
          <w:b/>
          <w:sz w:val="28"/>
          <w:szCs w:val="28"/>
        </w:rPr>
      </w:pPr>
    </w:p>
    <w:p w14:paraId="687DE35A">
      <w:pPr>
        <w:jc w:val="center"/>
        <w:rPr>
          <w:b/>
          <w:sz w:val="28"/>
          <w:szCs w:val="28"/>
        </w:rPr>
      </w:pPr>
    </w:p>
    <w:p w14:paraId="4BA4CDDE">
      <w:pPr>
        <w:jc w:val="center"/>
        <w:rPr>
          <w:b/>
          <w:sz w:val="28"/>
          <w:szCs w:val="28"/>
        </w:rPr>
      </w:pPr>
    </w:p>
    <w:p w14:paraId="02F250FA">
      <w:pPr>
        <w:ind w:firstLine="567"/>
        <w:jc w:val="right"/>
        <w:rPr>
          <w:sz w:val="28"/>
          <w:szCs w:val="28"/>
        </w:rPr>
      </w:pPr>
    </w:p>
    <w:p w14:paraId="51D132A5">
      <w:pPr>
        <w:ind w:firstLine="567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</w:t>
      </w:r>
      <w:r>
        <w:rPr>
          <w:rFonts w:hint="default"/>
          <w:sz w:val="28"/>
          <w:szCs w:val="28"/>
          <w:lang w:val="ru-RU"/>
        </w:rPr>
        <w:t>2</w:t>
      </w:r>
    </w:p>
    <w:p w14:paraId="7FA1B07B">
      <w:pPr>
        <w:ind w:firstLine="567"/>
        <w:jc w:val="right"/>
        <w:rPr>
          <w:rFonts w:hint="default"/>
          <w:sz w:val="28"/>
          <w:szCs w:val="28"/>
          <w:lang w:val="ru-RU"/>
        </w:rPr>
      </w:pPr>
    </w:p>
    <w:p w14:paraId="0CA6C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14:paraId="593C5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летнего оздоровительного лагеря «</w:t>
      </w:r>
      <w:r>
        <w:rPr>
          <w:b/>
          <w:sz w:val="28"/>
          <w:szCs w:val="28"/>
          <w:lang w:val="ru-RU"/>
        </w:rPr>
        <w:t>Радужная</w:t>
      </w:r>
      <w:r>
        <w:rPr>
          <w:rFonts w:hint="default"/>
          <w:b/>
          <w:sz w:val="28"/>
          <w:szCs w:val="28"/>
          <w:lang w:val="ru-RU"/>
        </w:rPr>
        <w:t xml:space="preserve"> страна</w:t>
      </w:r>
      <w:r>
        <w:rPr>
          <w:b/>
          <w:sz w:val="28"/>
          <w:szCs w:val="28"/>
        </w:rPr>
        <w:t>»</w:t>
      </w:r>
    </w:p>
    <w:p w14:paraId="1608F734">
      <w:pPr>
        <w:jc w:val="center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732"/>
        <w:gridCol w:w="3191"/>
      </w:tblGrid>
      <w:tr w14:paraId="005C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478C">
            <w:pPr>
              <w:numPr>
                <w:ilvl w:val="0"/>
                <w:numId w:val="7"/>
              </w:numPr>
              <w:tabs>
                <w:tab w:val="clear" w:pos="42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3C90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детей</w:t>
            </w:r>
          </w:p>
          <w:p w14:paraId="66F954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998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8.45 – 9.00</w:t>
            </w:r>
          </w:p>
        </w:tc>
      </w:tr>
      <w:tr w14:paraId="69CA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5C54F">
            <w:pPr>
              <w:numPr>
                <w:ilvl w:val="0"/>
                <w:numId w:val="7"/>
              </w:numPr>
              <w:tabs>
                <w:tab w:val="clear" w:pos="42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F85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Зарядка </w:t>
            </w:r>
          </w:p>
          <w:p w14:paraId="078AD66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06F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 – 9.15</w:t>
            </w:r>
          </w:p>
        </w:tc>
      </w:tr>
      <w:tr w14:paraId="38CE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D1964">
            <w:pPr>
              <w:numPr>
                <w:ilvl w:val="0"/>
                <w:numId w:val="7"/>
              </w:numPr>
              <w:tabs>
                <w:tab w:val="clear" w:pos="42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FCD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Линейка </w:t>
            </w:r>
          </w:p>
          <w:p w14:paraId="5F8EC06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9C4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9.15 – 9.25</w:t>
            </w:r>
          </w:p>
        </w:tc>
      </w:tr>
      <w:tr w14:paraId="77F6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E75C">
            <w:pPr>
              <w:numPr>
                <w:ilvl w:val="0"/>
                <w:numId w:val="7"/>
              </w:numPr>
              <w:tabs>
                <w:tab w:val="clear" w:pos="42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AFC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Завтрак </w:t>
            </w:r>
          </w:p>
          <w:p w14:paraId="528C140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09E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9.25 – 9.45.</w:t>
            </w:r>
          </w:p>
        </w:tc>
      </w:tr>
      <w:tr w14:paraId="7FE1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52E8">
            <w:pPr>
              <w:numPr>
                <w:ilvl w:val="0"/>
                <w:numId w:val="7"/>
              </w:numPr>
              <w:tabs>
                <w:tab w:val="clear" w:pos="42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F69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Путешествие во Всезнайкино</w:t>
            </w:r>
          </w:p>
          <w:p w14:paraId="35CC057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E7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9.45 - 10.00</w:t>
            </w:r>
          </w:p>
        </w:tc>
      </w:tr>
      <w:tr w14:paraId="418E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F549C">
            <w:pPr>
              <w:numPr>
                <w:ilvl w:val="0"/>
                <w:numId w:val="7"/>
              </w:numPr>
              <w:tabs>
                <w:tab w:val="clear" w:pos="42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F82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Учебная деятельность. Организация и проведение кружков.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FB4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 – 11.00</w:t>
            </w:r>
          </w:p>
        </w:tc>
      </w:tr>
      <w:tr w14:paraId="2827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20EC5">
            <w:pPr>
              <w:numPr>
                <w:ilvl w:val="0"/>
                <w:numId w:val="7"/>
              </w:numPr>
              <w:tabs>
                <w:tab w:val="clear" w:pos="42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BD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Общелагерные мероприятия </w:t>
            </w:r>
          </w:p>
          <w:p w14:paraId="58EECB2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035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12.00</w:t>
            </w:r>
          </w:p>
        </w:tc>
      </w:tr>
      <w:tr w14:paraId="3DAC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1A790">
            <w:pPr>
              <w:numPr>
                <w:ilvl w:val="0"/>
                <w:numId w:val="7"/>
              </w:numPr>
              <w:tabs>
                <w:tab w:val="clear" w:pos="42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FF72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Обед </w:t>
            </w:r>
          </w:p>
          <w:p w14:paraId="7B579CA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D3AA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 – 12.35</w:t>
            </w:r>
          </w:p>
        </w:tc>
      </w:tr>
      <w:tr w14:paraId="442B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E1DF5">
            <w:pPr>
              <w:numPr>
                <w:ilvl w:val="0"/>
                <w:numId w:val="7"/>
              </w:numPr>
              <w:tabs>
                <w:tab w:val="clear" w:pos="42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E532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Прогулка на свежем воздухе</w:t>
            </w:r>
          </w:p>
          <w:p w14:paraId="4A0311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86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12.35 - 13.00</w:t>
            </w:r>
          </w:p>
        </w:tc>
      </w:tr>
      <w:tr w14:paraId="45BE0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9EF2C">
            <w:pPr>
              <w:numPr>
                <w:ilvl w:val="0"/>
                <w:numId w:val="7"/>
              </w:numPr>
              <w:tabs>
                <w:tab w:val="clear" w:pos="42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763C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Творческие дела в отрядах</w:t>
            </w:r>
          </w:p>
          <w:p w14:paraId="105B117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40C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 – 14.30</w:t>
            </w:r>
          </w:p>
        </w:tc>
      </w:tr>
      <w:tr w14:paraId="629C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5D652">
            <w:pPr>
              <w:numPr>
                <w:ilvl w:val="0"/>
                <w:numId w:val="7"/>
              </w:numPr>
              <w:tabs>
                <w:tab w:val="clear" w:pos="42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5C7E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Дежурство </w:t>
            </w:r>
          </w:p>
          <w:p w14:paraId="2FBBC01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61B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14.30– 14.45</w:t>
            </w:r>
          </w:p>
        </w:tc>
      </w:tr>
      <w:tr w14:paraId="25B2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A6C0B">
            <w:pPr>
              <w:numPr>
                <w:ilvl w:val="0"/>
                <w:numId w:val="7"/>
              </w:numPr>
              <w:tabs>
                <w:tab w:val="clear" w:pos="42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7085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домой</w:t>
            </w:r>
          </w:p>
          <w:p w14:paraId="238C93B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D2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14.45</w:t>
            </w:r>
          </w:p>
        </w:tc>
      </w:tr>
    </w:tbl>
    <w:p w14:paraId="29BF0798">
      <w:pPr>
        <w:spacing w:after="160" w:line="259" w:lineRule="auto"/>
        <w:rPr>
          <w:sz w:val="24"/>
          <w:szCs w:val="24"/>
        </w:rPr>
      </w:pPr>
    </w:p>
    <w:p w14:paraId="1CEADA28">
      <w:pPr>
        <w:ind w:firstLine="567"/>
        <w:jc w:val="center"/>
        <w:rPr>
          <w:rFonts w:hint="default"/>
          <w:sz w:val="28"/>
          <w:szCs w:val="28"/>
          <w:lang w:val="ru-RU"/>
        </w:rPr>
      </w:pPr>
    </w:p>
    <w:p w14:paraId="3633C1B3">
      <w:pPr>
        <w:ind w:firstLine="567"/>
        <w:jc w:val="right"/>
        <w:rPr>
          <w:rFonts w:hint="default"/>
          <w:sz w:val="28"/>
          <w:szCs w:val="28"/>
          <w:lang w:val="ru-RU"/>
        </w:rPr>
      </w:pPr>
    </w:p>
    <w:p w14:paraId="4FB9E1C5">
      <w:pPr>
        <w:ind w:firstLine="567"/>
        <w:jc w:val="right"/>
        <w:rPr>
          <w:rFonts w:hint="default"/>
          <w:sz w:val="28"/>
          <w:szCs w:val="28"/>
          <w:lang w:val="ru-RU"/>
        </w:rPr>
      </w:pPr>
    </w:p>
    <w:p w14:paraId="1888A12C">
      <w:pPr>
        <w:widowControl w:val="0"/>
        <w:kinsoku w:val="0"/>
        <w:autoSpaceDE w:val="0"/>
        <w:autoSpaceDN w:val="0"/>
        <w:adjustRightInd w:val="0"/>
        <w:spacing w:before="341" w:after="282" w:line="185" w:lineRule="auto"/>
        <w:jc w:val="right"/>
        <w:rPr>
          <w:rFonts w:hint="default" w:eastAsia="Times New Roman"/>
          <w:b w:val="0"/>
          <w:bCs/>
          <w:color w:val="000000"/>
          <w:sz w:val="28"/>
          <w:szCs w:val="28"/>
          <w:lang w:val="ru-RU"/>
        </w:rPr>
      </w:pPr>
      <w:r>
        <w:rPr>
          <w:rFonts w:eastAsia="Times New Roman"/>
          <w:b w:val="0"/>
          <w:bCs/>
          <w:color w:val="000000"/>
          <w:sz w:val="28"/>
          <w:szCs w:val="28"/>
          <w:lang w:val="ru-RU"/>
        </w:rPr>
        <w:t>Приложение</w:t>
      </w:r>
      <w:r>
        <w:rPr>
          <w:rFonts w:hint="default" w:eastAsia="Times New Roman"/>
          <w:b w:val="0"/>
          <w:bCs/>
          <w:color w:val="000000"/>
          <w:sz w:val="28"/>
          <w:szCs w:val="28"/>
          <w:lang w:val="ru-RU"/>
        </w:rPr>
        <w:t xml:space="preserve"> 3</w:t>
      </w:r>
    </w:p>
    <w:p w14:paraId="49157FCE">
      <w:pPr>
        <w:widowControl w:val="0"/>
        <w:kinsoku w:val="0"/>
        <w:autoSpaceDE w:val="0"/>
        <w:autoSpaceDN w:val="0"/>
        <w:adjustRightInd w:val="0"/>
        <w:spacing w:before="341" w:after="282" w:line="185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14:paraId="3725E6C3">
      <w:pPr>
        <w:widowControl w:val="0"/>
        <w:kinsoku w:val="0"/>
        <w:autoSpaceDE w:val="0"/>
        <w:autoSpaceDN w:val="0"/>
        <w:adjustRightInd w:val="0"/>
        <w:spacing w:before="341" w:after="282" w:line="185" w:lineRule="auto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Характеристика оценочных материалов программы</w:t>
      </w:r>
    </w:p>
    <w:tbl>
      <w:tblPr>
        <w:tblStyle w:val="7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054"/>
        <w:gridCol w:w="2222"/>
        <w:gridCol w:w="1873"/>
        <w:gridCol w:w="2609"/>
        <w:gridCol w:w="1518"/>
      </w:tblGrid>
      <w:tr w14:paraId="3570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3F6478BE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54" w:type="dxa"/>
          </w:tcPr>
          <w:p w14:paraId="78683E4B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2222" w:type="dxa"/>
          </w:tcPr>
          <w:p w14:paraId="4F2BD0AC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оценивания</w:t>
            </w:r>
          </w:p>
        </w:tc>
        <w:tc>
          <w:tcPr>
            <w:tcW w:w="1873" w:type="dxa"/>
          </w:tcPr>
          <w:p w14:paraId="4E51D8F5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609" w:type="dxa"/>
          </w:tcPr>
          <w:p w14:paraId="2159FE76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оценивания</w:t>
            </w:r>
          </w:p>
        </w:tc>
        <w:tc>
          <w:tcPr>
            <w:tcW w:w="1518" w:type="dxa"/>
          </w:tcPr>
          <w:p w14:paraId="4611437A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контроля</w:t>
            </w:r>
          </w:p>
        </w:tc>
      </w:tr>
      <w:tr w14:paraId="18C7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032EFE1F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54" w:type="dxa"/>
          </w:tcPr>
          <w:p w14:paraId="4D8FE714">
            <w:pPr>
              <w:widowControl w:val="0"/>
              <w:kinsoku w:val="0"/>
              <w:autoSpaceDE w:val="0"/>
              <w:autoSpaceDN w:val="0"/>
              <w:adjustRightInd w:val="0"/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0" name="Текстовое поле 1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50pt;width:50pt;visibility:hidden;z-index:251660288;mso-width-relative:page;mso-height-relative:page;" filled="f" stroked="f" coordsize="21600,21600" o:gfxdata="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8N&#10;DiLOAAAABQEAAA8AAAAAAAAAAQAgAAAAIgAAAGRycy9kb3ducmV2LnhtbFBLAQIUABQAAAAIAIdO&#10;4kA+3CnBLQIAAEUEAAAOAAAAAAAAAAEAIAAAAB0BAABkcnMvZTJvRG9jLnhtbFBLBQYAAAAABgAG&#10;AFkBAAC8BQAAAAA=&#10;">
                      <v:fill on="f" focussize="0,0"/>
                      <v:stroke on="f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1066800</wp:posOffset>
                  </wp:positionH>
                  <wp:positionV relativeFrom="page">
                    <wp:posOffset>5257800</wp:posOffset>
                  </wp:positionV>
                  <wp:extent cx="12700" cy="25400"/>
                  <wp:effectExtent l="0" t="0" r="0" b="0"/>
                  <wp:wrapNone/>
                  <wp:docPr id="131" name="Image335" descr="image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335" descr="image1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Теоретически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знания по</w:t>
            </w:r>
          </w:p>
          <w:p w14:paraId="56E3EEA1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Разделу</w:t>
            </w:r>
            <w:r>
              <w:rPr>
                <w:rFonts w:hint="default" w:eastAsia="Times New Roman"/>
                <w:color w:val="000000"/>
                <w:sz w:val="28"/>
                <w:szCs w:val="28"/>
                <w:lang w:val="ru-RU"/>
              </w:rPr>
              <w:t xml:space="preserve"> «Моя Родина - Россия»</w:t>
            </w:r>
          </w:p>
        </w:tc>
        <w:tc>
          <w:tcPr>
            <w:tcW w:w="2222" w:type="dxa"/>
          </w:tcPr>
          <w:p w14:paraId="2AC7D196">
            <w:pPr>
              <w:widowControl w:val="0"/>
              <w:kinsoku w:val="0"/>
              <w:autoSpaceDE w:val="0"/>
              <w:autoSpaceDN w:val="0"/>
              <w:adjustRightInd w:val="0"/>
              <w:ind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9" name="Текстовое поле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50pt;width:50pt;visibility:hidden;z-index:251662336;mso-width-relative:page;mso-height-relative:page;" filled="f" stroked="f" coordsize="21600,21600" o:gfxdata="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DQ4izgAAAAUBAAAPAAAAAAAAAAEAIAAAACIAAABkcnMvZG93bnJldi54bWxQSwECFAAUAAAACACH&#10;TuJAqOKhwi4CAABDBAAADgAAAAAAAAABACAAAAAdAQAAZHJzL2Uyb0RvYy54bWxQSwUGAAAAAAYA&#10;BgBZAQAAvQUAAAAA&#10;">
                      <v:fill on="f" focussize="0,0"/>
                      <v:stroke on="f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1219200</wp:posOffset>
                  </wp:positionH>
                  <wp:positionV relativeFrom="page">
                    <wp:posOffset>5257800</wp:posOffset>
                  </wp:positionV>
                  <wp:extent cx="25400" cy="25400"/>
                  <wp:effectExtent l="0" t="0" r="0" b="0"/>
                  <wp:wrapNone/>
                  <wp:docPr id="132" name="Image341" descr="image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341" descr="image1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8"/>
                <w:szCs w:val="28"/>
              </w:rPr>
              <w:t>Анкетирование,</w:t>
            </w:r>
          </w:p>
          <w:p w14:paraId="370B3031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тестирование,</w:t>
            </w:r>
          </w:p>
          <w:p w14:paraId="7070C65B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письменная</w:t>
            </w:r>
          </w:p>
          <w:p w14:paraId="211B4524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работа (по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выбору)</w:t>
            </w:r>
          </w:p>
        </w:tc>
        <w:tc>
          <w:tcPr>
            <w:tcW w:w="1873" w:type="dxa"/>
          </w:tcPr>
          <w:p w14:paraId="31D1978C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Полнота,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системность, прочность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знаний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программным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требованиям</w:t>
            </w:r>
          </w:p>
        </w:tc>
        <w:tc>
          <w:tcPr>
            <w:tcW w:w="2609" w:type="dxa"/>
          </w:tcPr>
          <w:p w14:paraId="6037665C">
            <w:pPr>
              <w:widowControl w:val="0"/>
              <w:kinsoku w:val="0"/>
              <w:autoSpaceDE w:val="0"/>
              <w:autoSpaceDN w:val="0"/>
              <w:adjustRightInd w:val="0"/>
              <w:ind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7" name="Текстовое поле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50pt;width:50pt;visibility:hidden;z-index:251664384;mso-width-relative:page;mso-height-relative:page;" filled="f" stroked="f" coordsize="21600,21600" o:gfxdata="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DQ4izgAAAAUBAAAPAAAAAAAAAAEAIAAAACIAAABkcnMvZG93bnJldi54bWxQSwECFAAUAAAACACH&#10;TuJAAsz1+y4CAABDBAAADgAAAAAAAAABACAAAAAdAQAAZHJzL2Uyb0RvYy54bWxQSwUGAAAAAAYA&#10;BgBZAQAAvQUAAAAA&#10;">
                      <v:fill on="f" focussize="0,0"/>
                      <v:stroke on="f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5257800</wp:posOffset>
                  </wp:positionV>
                  <wp:extent cx="25400" cy="25400"/>
                  <wp:effectExtent l="0" t="0" r="0" b="0"/>
                  <wp:wrapNone/>
                  <wp:docPr id="133" name="Image349" descr="image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349" descr="image1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Изложение полученных знаний в письменной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форме:</w:t>
            </w:r>
          </w:p>
          <w:p w14:paraId="70893EF5">
            <w:pPr>
              <w:widowControl w:val="0"/>
              <w:kinsoku w:val="0"/>
              <w:autoSpaceDE w:val="0"/>
              <w:autoSpaceDN w:val="0"/>
              <w:adjustRightInd w:val="0"/>
              <w:ind w:right="108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pacing w:val="-2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балла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полное, в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системе,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допускаются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единичные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несущественные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ошибки,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самостоятельно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исправляемые учащимися,</w:t>
            </w:r>
          </w:p>
          <w:p w14:paraId="09C0FCF7">
            <w:pPr>
              <w:widowControl w:val="0"/>
              <w:kinsoku w:val="0"/>
              <w:autoSpaceDE w:val="0"/>
              <w:autoSpaceDN w:val="0"/>
              <w:adjustRightInd w:val="0"/>
              <w:ind w:right="108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pacing w:val="-20"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балла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полное, в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системе,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допускаются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отдельные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несущественные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ошибки,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исправляемые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после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указания педагога</w:t>
            </w:r>
          </w:p>
          <w:p w14:paraId="267373F7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балл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неполное ,допускаются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отдельные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существенные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ошибки,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исправленные </w:t>
            </w:r>
            <w:r>
              <w:rPr>
                <w:rFonts w:eastAsia="Times New Roman"/>
                <w:color w:val="000000"/>
                <w:w w:val="117"/>
                <w:sz w:val="28"/>
                <w:szCs w:val="28"/>
              </w:rPr>
              <w:t xml:space="preserve">с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помощью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педагога</w:t>
            </w:r>
          </w:p>
        </w:tc>
        <w:tc>
          <w:tcPr>
            <w:tcW w:w="1518" w:type="dxa"/>
          </w:tcPr>
          <w:p w14:paraId="65024593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</w:p>
        </w:tc>
      </w:tr>
      <w:tr w14:paraId="7E16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5C5159A4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54" w:type="dxa"/>
          </w:tcPr>
          <w:p w14:paraId="0E895025">
            <w:pPr>
              <w:widowControl w:val="0"/>
              <w:kinsoku w:val="0"/>
              <w:autoSpaceDE w:val="0"/>
              <w:autoSpaceDN w:val="0"/>
              <w:adjustRightInd w:val="0"/>
              <w:ind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9" name="Текстовое поле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50pt;width:50pt;visibility:hidden;z-index:251666432;mso-width-relative:page;mso-height-relative:page;" filled="f" stroked="f" coordsize="21600,21600" o:gfxdata="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DQ4izgAAAAUBAAAPAAAAAAAAAAEAIAAAACIAAABkcnMvZG93bnJldi54bWxQSwECFAAUAAAACACH&#10;TuJAAvWuby4CAABDBAAADgAAAAAAAAABACAAAAAdAQAAZHJzL2Uyb0RvYy54bWxQSwUGAAAAAAYA&#10;BgBZAQAAvQUAAAAA&#10;">
                      <v:fill on="f" focussize="0,0"/>
                      <v:stroke on="f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page">
                    <wp:posOffset>1066800</wp:posOffset>
                  </wp:positionH>
                  <wp:positionV relativeFrom="page">
                    <wp:posOffset>1917700</wp:posOffset>
                  </wp:positionV>
                  <wp:extent cx="12700" cy="25400"/>
                  <wp:effectExtent l="0" t="0" r="0" b="0"/>
                  <wp:wrapNone/>
                  <wp:docPr id="134" name="Image359" descr="image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59" descr="image1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8"/>
                <w:szCs w:val="28"/>
              </w:rPr>
              <w:t>Практические</w:t>
            </w:r>
          </w:p>
          <w:p w14:paraId="3B135BC8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знания по</w:t>
            </w:r>
          </w:p>
          <w:p w14:paraId="2D990299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разделу</w:t>
            </w:r>
          </w:p>
          <w:p w14:paraId="2FF5F414">
            <w:pPr>
              <w:widowControl w:val="0"/>
              <w:kinsoku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w w:val="87"/>
                <w:sz w:val="28"/>
                <w:szCs w:val="28"/>
              </w:rPr>
            </w:pPr>
            <w:r>
              <w:rPr>
                <w:rFonts w:eastAsia="Arial Unicode MS"/>
                <w:color w:val="000000"/>
                <w:w w:val="87"/>
                <w:sz w:val="28"/>
                <w:szCs w:val="28"/>
              </w:rPr>
              <w:t>«</w:t>
            </w:r>
            <w:r>
              <w:rPr>
                <w:rFonts w:eastAsia="Arial Unicode MS"/>
                <w:color w:val="000000"/>
                <w:w w:val="87"/>
                <w:sz w:val="28"/>
                <w:szCs w:val="28"/>
                <w:lang w:val="ru-RU"/>
              </w:rPr>
              <w:t>Содружество</w:t>
            </w:r>
            <w:r>
              <w:rPr>
                <w:rFonts w:hint="default" w:eastAsia="Arial Unicode MS"/>
                <w:color w:val="000000"/>
                <w:w w:val="87"/>
                <w:sz w:val="28"/>
                <w:szCs w:val="28"/>
                <w:lang w:val="ru-RU"/>
              </w:rPr>
              <w:t xml:space="preserve"> Орлят</w:t>
            </w:r>
            <w:r>
              <w:rPr>
                <w:rFonts w:eastAsia="Arial Unicode MS"/>
                <w:color w:val="000000"/>
                <w:w w:val="87"/>
                <w:sz w:val="28"/>
                <w:szCs w:val="28"/>
              </w:rPr>
              <w:t>»</w:t>
            </w:r>
          </w:p>
        </w:tc>
        <w:tc>
          <w:tcPr>
            <w:tcW w:w="2222" w:type="dxa"/>
          </w:tcPr>
          <w:p w14:paraId="27239BB9">
            <w:pPr>
              <w:widowControl w:val="0"/>
              <w:kinsoku w:val="0"/>
              <w:autoSpaceDE w:val="0"/>
              <w:autoSpaceDN w:val="0"/>
              <w:adjustRightInd w:val="0"/>
              <w:ind w:right="2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8" name="Текстовое поле 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50pt;width:50pt;visibility:hidden;z-index:251668480;mso-width-relative:page;mso-height-relative:page;" filled="f" stroked="f" coordsize="21600,21600" o:gfxdata="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8N&#10;DiLOAAAABQEAAA8AAAAAAAAAAQAgAAAAIgAAAGRycy9kb3ducmV2LnhtbFBLAQIUABQAAAAIAIdO&#10;4kDonKakLQIAAEMEAAAOAAAAAAAAAAEAIAAAAB0BAABkcnMvZTJvRG9jLnhtbFBLBQYAAAAABgAG&#10;AFkBAAC8BQAAAAA=&#10;">
                      <v:fill on="f" focussize="0,0"/>
                      <v:stroke on="f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page">
                    <wp:posOffset>1219200</wp:posOffset>
                  </wp:positionH>
                  <wp:positionV relativeFrom="page">
                    <wp:posOffset>1917700</wp:posOffset>
                  </wp:positionV>
                  <wp:extent cx="25400" cy="25400"/>
                  <wp:effectExtent l="0" t="0" r="0" b="0"/>
                  <wp:wrapNone/>
                  <wp:docPr id="135" name="Image365" descr="image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365" descr="image1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8"/>
                <w:szCs w:val="28"/>
              </w:rPr>
              <w:t>Практическая</w:t>
            </w:r>
          </w:p>
          <w:p w14:paraId="69B8A029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деятельность</w:t>
            </w:r>
          </w:p>
          <w:p w14:paraId="3BBEBA8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(выступление,</w:t>
            </w:r>
          </w:p>
          <w:p w14:paraId="276A0CD9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Защита проекта,</w:t>
            </w:r>
          </w:p>
          <w:p w14:paraId="3E8C0904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Участие в</w:t>
            </w:r>
          </w:p>
          <w:p w14:paraId="454D471C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конкурсах,</w:t>
            </w:r>
          </w:p>
          <w:p w14:paraId="0E091F6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самостоятельная</w:t>
            </w:r>
          </w:p>
          <w:p w14:paraId="42484125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творческая</w:t>
            </w:r>
          </w:p>
          <w:p w14:paraId="5A03D913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работа и др.)</w:t>
            </w:r>
          </w:p>
        </w:tc>
        <w:tc>
          <w:tcPr>
            <w:tcW w:w="1873" w:type="dxa"/>
          </w:tcPr>
          <w:p w14:paraId="64313A05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Степень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самостоятельности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выполнения действия (умения)</w:t>
            </w:r>
          </w:p>
        </w:tc>
        <w:tc>
          <w:tcPr>
            <w:tcW w:w="2609" w:type="dxa"/>
          </w:tcPr>
          <w:p w14:paraId="0D717757">
            <w:pPr>
              <w:widowControl w:val="0"/>
              <w:kinsoku w:val="0"/>
              <w:autoSpaceDE w:val="0"/>
              <w:autoSpaceDN w:val="0"/>
              <w:adjustRightInd w:val="0"/>
              <w:ind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6" name="Текстовое поле 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50pt;width:50pt;visibility:hidden;z-index:251670528;mso-width-relative:page;mso-height-relative:page;" filled="f" stroked="f" coordsize="21600,21600" o:gfxdata="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DQ4izgAAAAUBAAAPAAAAAAAAAAEAIAAAACIAAABkcnMvZG93bnJldi54bWxQSwECFAAUAAAACACH&#10;TuJAQrLynS4CAABDBAAADgAAAAAAAAABACAAAAAdAQAAZHJzL2Uyb0RvYy54bWxQSwUGAAAAAAYA&#10;BgBZAQAAvQUAAAAA&#10;">
                      <v:fill on="f" focussize="0,0"/>
                      <v:stroke on="f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1917700</wp:posOffset>
                  </wp:positionV>
                  <wp:extent cx="25400" cy="25400"/>
                  <wp:effectExtent l="0" t="0" r="0" b="0"/>
                  <wp:wrapNone/>
                  <wp:docPr id="136" name="Image377" descr="image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377" descr="image1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b/>
                <w:i/>
                <w:color w:val="000000"/>
                <w:spacing w:val="-2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балла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свободно применяет умение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(выполняет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действие) на практике, в различных ситуациях</w:t>
            </w:r>
          </w:p>
          <w:p w14:paraId="2529B77E">
            <w:pPr>
              <w:widowControl w:val="0"/>
              <w:kinsoku w:val="0"/>
              <w:autoSpaceDE w:val="0"/>
              <w:autoSpaceDN w:val="0"/>
              <w:adjustRightInd w:val="0"/>
              <w:ind w:right="106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pacing w:val="-20"/>
                <w:sz w:val="28"/>
                <w:szCs w:val="28"/>
              </w:rPr>
              <w:t xml:space="preserve">2 </w:t>
            </w: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балла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применяет</w:t>
            </w:r>
          </w:p>
          <w:p w14:paraId="624CEAD9">
            <w:pPr>
              <w:widowControl w:val="0"/>
              <w:kinsoku w:val="0"/>
              <w:autoSpaceDE w:val="0"/>
              <w:autoSpaceDN w:val="0"/>
              <w:adjustRightInd w:val="0"/>
              <w:ind w:right="106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Умение</w:t>
            </w:r>
          </w:p>
          <w:p w14:paraId="31927F2F">
            <w:pPr>
              <w:widowControl w:val="0"/>
              <w:kinsoku w:val="0"/>
              <w:autoSpaceDE w:val="0"/>
              <w:autoSpaceDN w:val="0"/>
              <w:adjustRightInd w:val="0"/>
              <w:ind w:right="109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(выполняет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действие) на </w: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3" name="Текстовое поле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50pt;width:50pt;visibility:hidden;z-index:251673600;mso-width-relative:page;mso-height-relative:page;" filled="f" stroked="f" coordsize="21600,21600" o:gfxdata="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DQ4izgAAAAUBAAAPAAAAAAAAAAEAIAAAACIAAABkcnMvZG93bnJldi54bWxQSwECFAAUAAAACACH&#10;TuJAk3UFDC4CAABDBAAADgAAAAAAAAABACAAAAAdAQAAZHJzL2Uyb0RvYy54bWxQSwUGAAAAAAYA&#10;BgBZAQAAvQUAAAAA&#10;">
                      <v:fill on="f" focussize="0,0"/>
                      <v:stroke on="f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37" name="Image398" descr="image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398" descr="image1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" name="Текстовое поле 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50pt;width:50pt;visibility:hidden;z-index:251674624;mso-width-relative:page;mso-height-relative:page;" filled="f" stroked="f" coordsize="21600,21600" o:gfxdata="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8N&#10;DiLOAAAABQEAAA8AAAAAAAAAAQAgAAAAIgAAAGRycy9kb3ducmV2LnhtbFBLAQIUABQAAAAIAIdO&#10;4kB5HA3HLQIAAEMEAAAOAAAAAAAAAAEAIAAAAB0BAABkcnMvZTJvRG9jLnhtbFBLBQYAAAAABgAG&#10;AFkBAAC8BQAAAAA=&#10;">
                      <v:fill on="f" focussize="0,0"/>
                      <v:stroke on="f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2451100</wp:posOffset>
                  </wp:positionV>
                  <wp:extent cx="25400" cy="25400"/>
                  <wp:effectExtent l="0" t="0" r="0" b="0"/>
                  <wp:wrapNone/>
                  <wp:docPr id="138" name="Image399" descr="image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399" descr="image1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практике,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возможны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незначительные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ошибки,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которые учащийся сам исправляет</w:t>
            </w:r>
          </w:p>
          <w:p w14:paraId="602619F8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pacing w:val="-20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балл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применяет умение (выполняет действие) в знакомой ситуации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(по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алгоритму,</w:t>
            </w:r>
            <w:r>
              <w:rPr>
                <w:rFonts w:eastAsia="Times New Roman"/>
                <w:color w:val="000000"/>
                <w:w w:val="117"/>
                <w:sz w:val="28"/>
                <w:szCs w:val="28"/>
              </w:rPr>
              <w:t xml:space="preserve">с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опорой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подсказки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педагога)</w:t>
            </w:r>
          </w:p>
        </w:tc>
        <w:tc>
          <w:tcPr>
            <w:tcW w:w="1518" w:type="dxa"/>
          </w:tcPr>
          <w:p w14:paraId="0062EE49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</w:p>
        </w:tc>
      </w:tr>
      <w:tr w14:paraId="1BED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7989B368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4" w:type="dxa"/>
          </w:tcPr>
          <w:p w14:paraId="7AD7020F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2222" w:type="dxa"/>
          </w:tcPr>
          <w:p w14:paraId="14059E94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Игра «Своя игра» по изученным разделам</w:t>
            </w:r>
          </w:p>
        </w:tc>
        <w:tc>
          <w:tcPr>
            <w:tcW w:w="1873" w:type="dxa"/>
          </w:tcPr>
          <w:p w14:paraId="616B9111">
            <w:pPr>
              <w:widowControl w:val="0"/>
              <w:kinsoku w:val="0"/>
              <w:autoSpaceDE w:val="0"/>
              <w:autoSpaceDN w:val="0"/>
              <w:adjustRightInd w:val="0"/>
              <w:spacing w:before="62" w:line="190" w:lineRule="auto"/>
              <w:ind w:right="4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3" name="Текстовое поле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50pt;width:50pt;visibility:hidden;z-index:251676672;mso-width-relative:page;mso-height-relative:page;" filled="f" stroked="f" coordsize="21600,21600" o:gfxdata="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8N&#10;DiLOAAAABQEAAA8AAAAAAAAAAQAgAAAAIgAAAGRycy9kb3ducmV2LnhtbFBLAQIUABQAAAAIAIdO&#10;4kCL8QuCLQIAAEEEAAAOAAAAAAAAAAEAIAAAAB0BAABkcnMvZTJvRG9jLnhtbFBLBQYAAAAABgAG&#10;AFkBAAC8BQAAAAA=&#10;">
                      <v:fill on="f" focussize="0,0"/>
                      <v:stroke on="f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page">
                    <wp:posOffset>1371600</wp:posOffset>
                  </wp:positionH>
                  <wp:positionV relativeFrom="page">
                    <wp:posOffset>3505200</wp:posOffset>
                  </wp:positionV>
                  <wp:extent cx="12700" cy="12700"/>
                  <wp:effectExtent l="0" t="0" r="0" b="0"/>
                  <wp:wrapNone/>
                  <wp:docPr id="139" name="Image419" descr="image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419" descr="image1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8"/>
                <w:szCs w:val="28"/>
              </w:rPr>
              <w:t>Применение</w:t>
            </w:r>
          </w:p>
          <w:p w14:paraId="3E7478E6">
            <w:pPr>
              <w:widowControl w:val="0"/>
              <w:kinsoku w:val="0"/>
              <w:autoSpaceDE w:val="0"/>
              <w:autoSpaceDN w:val="0"/>
              <w:adjustRightInd w:val="0"/>
              <w:spacing w:before="58" w:line="190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полученных</w:t>
            </w:r>
          </w:p>
          <w:p w14:paraId="3D3733C2">
            <w:pPr>
              <w:widowControl w:val="0"/>
              <w:kinsoku w:val="0"/>
              <w:autoSpaceDE w:val="0"/>
              <w:autoSpaceDN w:val="0"/>
              <w:adjustRightInd w:val="0"/>
              <w:spacing w:before="58" w:line="190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знанийи</w:t>
            </w:r>
          </w:p>
          <w:p w14:paraId="4BC43333">
            <w:pPr>
              <w:widowControl w:val="0"/>
              <w:kinsoku w:val="0"/>
              <w:autoSpaceDE w:val="0"/>
              <w:autoSpaceDN w:val="0"/>
              <w:adjustRightInd w:val="0"/>
              <w:spacing w:before="58" w:line="190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использованиеих</w:t>
            </w:r>
          </w:p>
          <w:p w14:paraId="07BD878D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t>на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практике</w:t>
            </w:r>
          </w:p>
        </w:tc>
        <w:tc>
          <w:tcPr>
            <w:tcW w:w="2609" w:type="dxa"/>
          </w:tcPr>
          <w:p w14:paraId="7CACFD38">
            <w:pPr>
              <w:widowControl w:val="0"/>
              <w:kinsoku w:val="0"/>
              <w:autoSpaceDE w:val="0"/>
              <w:autoSpaceDN w:val="0"/>
              <w:adjustRightInd w:val="0"/>
              <w:spacing w:before="62" w:line="223" w:lineRule="auto"/>
              <w:ind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Текстовое поле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50pt;width:50pt;visibility:hidden;z-index:251678720;mso-width-relative:page;mso-height-relative:page;" filled="f" stroked="f" coordsize="21600,21600" o:gfxdata="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w0O&#10;Is4AAAAFAQAADwAAAAAAAAABACAAAAAiAAAAZHJzL2Rvd25yZXYueG1sUEsBAhQAFAAAAAgAh07i&#10;QDM5FE0sAgAAQQQAAA4AAAAAAAAAAQAgAAAAHQEAAGRycy9lMm9Eb2MueG1sUEsFBgAAAAAGAAYA&#10;WQEAALsFAAAAAA==&#10;">
                      <v:fill on="f" focussize="0,0"/>
                      <v:stroke on="f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3505200</wp:posOffset>
                  </wp:positionV>
                  <wp:extent cx="25400" cy="12700"/>
                  <wp:effectExtent l="0" t="0" r="0" b="0"/>
                  <wp:wrapNone/>
                  <wp:docPr id="140" name="Image425" descr="image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425" descr="image1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Самостоятельность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выполненияработы</w:t>
            </w:r>
          </w:p>
          <w:p w14:paraId="7C9849A4">
            <w:pPr>
              <w:widowControl w:val="0"/>
              <w:kinsoku w:val="0"/>
              <w:autoSpaceDE w:val="0"/>
              <w:autoSpaceDN w:val="0"/>
              <w:adjustRightInd w:val="0"/>
              <w:spacing w:before="58" w:line="206" w:lineRule="auto"/>
              <w:ind w:right="107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pacing w:val="-2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балла</w:t>
            </w:r>
            <w:r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  <w:t>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работавыполнена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самостоятельн</w:t>
            </w:r>
            <w:r>
              <w:rPr>
                <w:rFonts w:eastAsia="Times New Roman"/>
                <w:color w:val="000000"/>
                <w:w w:val="118"/>
                <w:sz w:val="28"/>
                <w:szCs w:val="28"/>
              </w:rPr>
              <w:t>с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творческим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подходом,</w:t>
            </w:r>
          </w:p>
          <w:p w14:paraId="5F02FE99">
            <w:pPr>
              <w:widowControl w:val="0"/>
              <w:kinsoku w:val="0"/>
              <w:autoSpaceDE w:val="0"/>
              <w:autoSpaceDN w:val="0"/>
              <w:adjustRightInd w:val="0"/>
              <w:spacing w:before="71" w:line="211" w:lineRule="auto"/>
              <w:ind w:right="107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pacing w:val="-20"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балла</w:t>
            </w:r>
            <w:r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  <w:t>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работавыполнена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самостоятельно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частичнопо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алгоритму(шаблону),</w:t>
            </w:r>
          </w:p>
          <w:p w14:paraId="35AAE775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балл</w:t>
            </w:r>
            <w:r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</w:rPr>
              <w:t>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работавыполненапо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алгоритму(шаблону),</w:t>
            </w:r>
            <w:r>
              <w:rPr>
                <w:rFonts w:eastAsia="Times New Roman"/>
                <w:color w:val="000000"/>
                <w:w w:val="117"/>
                <w:sz w:val="28"/>
                <w:szCs w:val="28"/>
              </w:rPr>
              <w:t>с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опорой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на подсказки педагога</w:t>
            </w:r>
          </w:p>
        </w:tc>
        <w:tc>
          <w:tcPr>
            <w:tcW w:w="1518" w:type="dxa"/>
          </w:tcPr>
          <w:p w14:paraId="75E95AA5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</w:tr>
    </w:tbl>
    <w:p w14:paraId="7D50C34A">
      <w:pPr>
        <w:spacing w:line="14" w:lineRule="exact"/>
        <w:rPr>
          <w:sz w:val="28"/>
          <w:szCs w:val="28"/>
        </w:rPr>
        <w:sectPr>
          <w:pgSz w:w="11920" w:h="16840"/>
          <w:pgMar w:top="1134" w:right="850" w:bottom="1134" w:left="1701" w:header="0" w:footer="0" w:gutter="0"/>
          <w:cols w:space="425" w:num="1"/>
        </w:sectPr>
      </w:pPr>
    </w:p>
    <w:p w14:paraId="3A48C5D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1DD4D1"/>
    <w:multiLevelType w:val="singleLevel"/>
    <w:tmpl w:val="CE1DD4D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AA86799"/>
    <w:multiLevelType w:val="multilevel"/>
    <w:tmpl w:val="1AA86799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D5E4D58"/>
    <w:multiLevelType w:val="multilevel"/>
    <w:tmpl w:val="1D5E4D58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0" w:firstLine="0"/>
      </w:pPr>
      <w:rPr>
        <w:color w:val="auto"/>
      </w:r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0" w:firstLine="0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0" w:firstLine="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0" w:firstLine="0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0" w:firstLine="0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0" w:firstLine="0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0" w:firstLine="0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0" w:firstLine="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0" w:firstLine="0"/>
      </w:pPr>
    </w:lvl>
  </w:abstractNum>
  <w:abstractNum w:abstractNumId="3">
    <w:nsid w:val="22D153B7"/>
    <w:multiLevelType w:val="multilevel"/>
    <w:tmpl w:val="22D153B7"/>
    <w:lvl w:ilvl="0" w:tentative="0">
      <w:start w:val="0"/>
      <w:numFmt w:val="bullet"/>
      <w:lvlText w:val="•"/>
      <w:lvlJc w:val="left"/>
      <w:pPr>
        <w:ind w:left="1778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41314456"/>
    <w:multiLevelType w:val="multilevel"/>
    <w:tmpl w:val="41314456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3107584"/>
    <w:multiLevelType w:val="multilevel"/>
    <w:tmpl w:val="431075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nsid w:val="605DC2D5"/>
    <w:multiLevelType w:val="singleLevel"/>
    <w:tmpl w:val="605DC2D5"/>
    <w:lvl w:ilvl="0" w:tentative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873BB"/>
    <w:rsid w:val="1CA02151"/>
    <w:rsid w:val="611873BB"/>
    <w:rsid w:val="6E6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">
    <w:name w:val="Body Text 3"/>
    <w:basedOn w:val="1"/>
    <w:qFormat/>
    <w:uiPriority w:val="0"/>
    <w:pPr>
      <w:jc w:val="both"/>
    </w:pPr>
    <w:rPr>
      <w:rFonts w:eastAsia="Times New Roman"/>
      <w:color w:val="000000"/>
      <w:kern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9">
    <w:name w:val="c23"/>
    <w:basedOn w:val="2"/>
    <w:qFormat/>
    <w:uiPriority w:val="0"/>
  </w:style>
  <w:style w:type="character" w:customStyle="1" w:styleId="10">
    <w:name w:val="c5"/>
    <w:basedOn w:val="2"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Цитата1"/>
    <w:basedOn w:val="1"/>
    <w:qFormat/>
    <w:uiPriority w:val="0"/>
    <w:pPr>
      <w:suppressAutoHyphens/>
      <w:spacing w:line="360" w:lineRule="auto"/>
      <w:ind w:left="-425" w:right="-482"/>
      <w:jc w:val="both"/>
    </w:pPr>
    <w:rPr>
      <w:sz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87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2024-05-28T18:41:00Z</dcterms:created>
  <dc:creator>INNoCENT man</dc:creator>
  <cp:lastModifiedBy>INNoCENT man</cp:lastModifiedBy>
  <dcterms:modified xsi:type="dcterms:W3CDTF">2024-07-24T12:54:15Z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05C43283B4E747B7B3951474E04B4703_11</vt:lpwstr>
  </property>
</Properties>
</file>